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94C5" w14:textId="21ED879E" w:rsidR="006365D2" w:rsidRPr="006365D2" w:rsidRDefault="006365D2">
      <w:pPr>
        <w:pStyle w:val="ConsPlusNormal"/>
        <w:jc w:val="center"/>
      </w:pPr>
      <w:r w:rsidRPr="006365D2">
        <w:rPr>
          <w:b/>
        </w:rPr>
        <w:t xml:space="preserve">Соглашение </w:t>
      </w:r>
      <w:r>
        <w:rPr>
          <w:b/>
        </w:rPr>
        <w:t>№</w:t>
      </w:r>
    </w:p>
    <w:p w14:paraId="13280F8D" w14:textId="77777777" w:rsidR="006365D2" w:rsidRPr="006365D2" w:rsidRDefault="006365D2">
      <w:pPr>
        <w:pStyle w:val="ConsPlusNormal"/>
        <w:jc w:val="center"/>
      </w:pPr>
      <w:r w:rsidRPr="006365D2">
        <w:rPr>
          <w:b/>
        </w:rPr>
        <w:t>об оказании юридической помощи</w:t>
      </w:r>
    </w:p>
    <w:p w14:paraId="02E960BA" w14:textId="77777777" w:rsidR="006365D2" w:rsidRPr="006365D2" w:rsidRDefault="006365D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365D2" w:rsidRPr="006365D2" w14:paraId="6ED934D2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E308481" w14:textId="5E1EEB04" w:rsidR="006365D2" w:rsidRPr="006365D2" w:rsidRDefault="006365D2">
            <w:pPr>
              <w:pStyle w:val="ConsPlusNormal"/>
            </w:pPr>
            <w:r w:rsidRPr="006365D2">
              <w:t>г. 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65826E7" w14:textId="77777777" w:rsidR="006365D2" w:rsidRPr="006365D2" w:rsidRDefault="006365D2">
            <w:pPr>
              <w:pStyle w:val="ConsPlusNormal"/>
              <w:jc w:val="right"/>
            </w:pPr>
            <w:r w:rsidRPr="006365D2">
              <w:t>"___"________ ____ г.</w:t>
            </w:r>
          </w:p>
        </w:tc>
      </w:tr>
    </w:tbl>
    <w:p w14:paraId="1DCC5261" w14:textId="77777777" w:rsidR="006365D2" w:rsidRPr="006365D2" w:rsidRDefault="006365D2">
      <w:pPr>
        <w:spacing w:after="1"/>
      </w:pPr>
    </w:p>
    <w:p w14:paraId="7A092EAF" w14:textId="77777777" w:rsidR="006365D2" w:rsidRPr="006365D2" w:rsidRDefault="006365D2">
      <w:pPr>
        <w:pStyle w:val="ConsPlusNormal"/>
        <w:spacing w:before="280"/>
        <w:ind w:firstLine="540"/>
        <w:jc w:val="both"/>
      </w:pPr>
      <w:r w:rsidRPr="006365D2">
        <w:t xml:space="preserve">Адвокат _________________________________ </w:t>
      </w:r>
      <w:r w:rsidRPr="006365D2">
        <w:rPr>
          <w:i/>
        </w:rPr>
        <w:t>(Ф.И.О.)</w:t>
      </w:r>
      <w:r w:rsidRPr="006365D2">
        <w:t xml:space="preserve">, номер в реестре _____, именуем__ в дальнейшем "Адвокат", </w:t>
      </w:r>
      <w:proofErr w:type="spellStart"/>
      <w:r w:rsidRPr="006365D2">
        <w:t>являющ</w:t>
      </w:r>
      <w:proofErr w:type="spellEnd"/>
      <w:r w:rsidRPr="006365D2">
        <w:t xml:space="preserve">__ членом ______________________________________________ </w:t>
      </w:r>
      <w:r w:rsidRPr="006365D2">
        <w:rPr>
          <w:i/>
        </w:rPr>
        <w:t>(наименование адвокатского образования)</w:t>
      </w:r>
      <w:r w:rsidRPr="006365D2">
        <w:t xml:space="preserve">, удостоверение адвоката ________________________ </w:t>
      </w:r>
      <w:r w:rsidRPr="006365D2">
        <w:rPr>
          <w:i/>
        </w:rPr>
        <w:t>(номер, кем и когда выдано)</w:t>
      </w:r>
      <w:r w:rsidRPr="006365D2">
        <w:t xml:space="preserve">, и ____________________________________________ </w:t>
      </w:r>
      <w:r w:rsidRPr="006365D2">
        <w:rPr>
          <w:i/>
        </w:rPr>
        <w:t>(наименование или Ф.И.О.)</w:t>
      </w:r>
      <w:r w:rsidRPr="006365D2">
        <w:t xml:space="preserve">, в лице ____________________________________ </w:t>
      </w:r>
      <w:r w:rsidRPr="006365D2">
        <w:rPr>
          <w:i/>
        </w:rPr>
        <w:t>(должность, Ф.И.О.)</w:t>
      </w:r>
      <w:r w:rsidRPr="006365D2">
        <w:t xml:space="preserve">, </w:t>
      </w:r>
      <w:proofErr w:type="spellStart"/>
      <w:r w:rsidRPr="006365D2">
        <w:t>действующ</w:t>
      </w:r>
      <w:proofErr w:type="spellEnd"/>
      <w:r w:rsidRPr="006365D2">
        <w:t xml:space="preserve">___ на основании ___________________________ </w:t>
      </w:r>
      <w:r w:rsidRPr="006365D2">
        <w:rPr>
          <w:i/>
        </w:rPr>
        <w:t>(Устава, доверенности, паспорта)</w:t>
      </w:r>
      <w:r w:rsidRPr="006365D2">
        <w:t>, именуем__ в дальнейшем "Доверитель", заключили настоящее Соглашение о нижеследующем:</w:t>
      </w:r>
    </w:p>
    <w:p w14:paraId="4D50F0D3" w14:textId="77777777" w:rsidR="006365D2" w:rsidRPr="006365D2" w:rsidRDefault="006365D2">
      <w:pPr>
        <w:pStyle w:val="ConsPlusNormal"/>
        <w:jc w:val="both"/>
      </w:pPr>
    </w:p>
    <w:p w14:paraId="3533B53B" w14:textId="77777777" w:rsidR="006365D2" w:rsidRPr="006365D2" w:rsidRDefault="006365D2">
      <w:pPr>
        <w:pStyle w:val="ConsPlusNormal"/>
        <w:jc w:val="center"/>
        <w:outlineLvl w:val="0"/>
      </w:pPr>
      <w:r w:rsidRPr="006365D2">
        <w:t>1. Предмет Соглашения</w:t>
      </w:r>
    </w:p>
    <w:p w14:paraId="1BBC6576" w14:textId="77777777" w:rsidR="006365D2" w:rsidRPr="006365D2" w:rsidRDefault="006365D2">
      <w:pPr>
        <w:pStyle w:val="ConsPlusNormal"/>
        <w:jc w:val="both"/>
      </w:pPr>
    </w:p>
    <w:p w14:paraId="5DDA944B" w14:textId="77777777" w:rsidR="006365D2" w:rsidRPr="006365D2" w:rsidRDefault="006365D2">
      <w:pPr>
        <w:pStyle w:val="ConsPlusNormal"/>
        <w:spacing w:before="280"/>
        <w:ind w:firstLine="540"/>
        <w:jc w:val="both"/>
      </w:pPr>
      <w:r w:rsidRPr="006365D2">
        <w:t>1.1. Адвокат принимает на себя обязательство представлять интересы Доверителя в арбитражных судах и судах общей юрисдикции при рассмотрении дел по существу, а также в апелляционной и кассационной инстанциях по искам, связанным с ____________________.</w:t>
      </w:r>
    </w:p>
    <w:p w14:paraId="2577E7C0" w14:textId="77777777" w:rsidR="006365D2" w:rsidRPr="006365D2" w:rsidRDefault="006365D2">
      <w:pPr>
        <w:pStyle w:val="ConsPlusNormal"/>
        <w:spacing w:before="220"/>
        <w:ind w:firstLine="540"/>
        <w:jc w:val="both"/>
      </w:pPr>
      <w:r w:rsidRPr="006365D2">
        <w:t>1.2. Перечень конкретных судебных дел, по которым Адвокат будет представлять интересы Доверителя, определяется Сторонами в дополнительных соглашениях.</w:t>
      </w:r>
    </w:p>
    <w:p w14:paraId="040276D0" w14:textId="77777777" w:rsidR="006365D2" w:rsidRPr="006365D2" w:rsidRDefault="006365D2">
      <w:pPr>
        <w:pStyle w:val="ConsPlusNormal"/>
        <w:jc w:val="both"/>
      </w:pPr>
    </w:p>
    <w:p w14:paraId="6D94B6AB" w14:textId="77777777" w:rsidR="006365D2" w:rsidRPr="006365D2" w:rsidRDefault="006365D2">
      <w:pPr>
        <w:pStyle w:val="ConsPlusNormal"/>
        <w:jc w:val="center"/>
        <w:outlineLvl w:val="0"/>
      </w:pPr>
      <w:r w:rsidRPr="006365D2">
        <w:t>2. Права и обязанности Сторон</w:t>
      </w:r>
    </w:p>
    <w:p w14:paraId="7D30A54B" w14:textId="77777777" w:rsidR="006365D2" w:rsidRPr="006365D2" w:rsidRDefault="006365D2">
      <w:pPr>
        <w:pStyle w:val="ConsPlusNormal"/>
        <w:jc w:val="both"/>
      </w:pPr>
    </w:p>
    <w:p w14:paraId="4E423318" w14:textId="77777777" w:rsidR="006365D2" w:rsidRPr="006365D2" w:rsidRDefault="006365D2">
      <w:pPr>
        <w:pStyle w:val="ConsPlusNormal"/>
        <w:ind w:firstLine="540"/>
        <w:jc w:val="both"/>
      </w:pPr>
      <w:r w:rsidRPr="006365D2">
        <w:t>2.1. В рамках настоящего Соглашения Адвокат обязан:</w:t>
      </w:r>
    </w:p>
    <w:p w14:paraId="5CAEFB81" w14:textId="77777777" w:rsidR="006365D2" w:rsidRPr="006365D2" w:rsidRDefault="006365D2">
      <w:pPr>
        <w:pStyle w:val="ConsPlusNormal"/>
        <w:spacing w:before="220"/>
        <w:ind w:firstLine="540"/>
        <w:jc w:val="both"/>
      </w:pPr>
      <w:r w:rsidRPr="006365D2">
        <w:t>2.1.1. Консультировать Доверителя по вопросам, связанным с рассмотрением указанных дел в судах, в том числе в арбитражном и уголовном процессе, о правах и обязанностях Сторон, а также обо всех возможных законных способах представления интересов Доверителя в процессе.</w:t>
      </w:r>
    </w:p>
    <w:p w14:paraId="3FF37142" w14:textId="77777777" w:rsidR="006365D2" w:rsidRPr="006365D2" w:rsidRDefault="006365D2">
      <w:pPr>
        <w:pStyle w:val="ConsPlusNormal"/>
        <w:spacing w:before="220"/>
        <w:ind w:firstLine="540"/>
        <w:jc w:val="both"/>
      </w:pPr>
      <w:r w:rsidRPr="006365D2">
        <w:t>2.1.2. Участвовать в качестве представителя на предварительном заседании и на слушании дела по существу со всеми правами, предоставленными законодательством Российской Федерации лицу, участвующему в деле.</w:t>
      </w:r>
    </w:p>
    <w:p w14:paraId="794CD24E" w14:textId="77777777" w:rsidR="006365D2" w:rsidRPr="006365D2" w:rsidRDefault="006365D2">
      <w:pPr>
        <w:pStyle w:val="ConsPlusNormal"/>
        <w:spacing w:before="220"/>
        <w:ind w:firstLine="540"/>
        <w:jc w:val="both"/>
      </w:pPr>
      <w:r w:rsidRPr="006365D2">
        <w:t>2.1.3. Принимать все предусмотренные законом необходимые меры по обеспечению законных прав и интересов Доверителя на всех стадиях процесса, оказывать ему квалифицированную юридическую помощь.</w:t>
      </w:r>
    </w:p>
    <w:p w14:paraId="132CF8AB" w14:textId="77777777" w:rsidR="006365D2" w:rsidRPr="006365D2" w:rsidRDefault="006365D2">
      <w:pPr>
        <w:pStyle w:val="ConsPlusNormal"/>
        <w:spacing w:before="220"/>
        <w:ind w:firstLine="540"/>
        <w:jc w:val="both"/>
      </w:pPr>
      <w:r w:rsidRPr="006365D2">
        <w:t>2.1.4. Подготавливать необходимые документы (заявления, ходатайства) в рамках настоящего Соглашения.</w:t>
      </w:r>
    </w:p>
    <w:p w14:paraId="3F4C7530" w14:textId="77777777" w:rsidR="006365D2" w:rsidRPr="006365D2" w:rsidRDefault="006365D2">
      <w:pPr>
        <w:pStyle w:val="ConsPlusNormal"/>
        <w:spacing w:before="220"/>
        <w:ind w:firstLine="540"/>
        <w:jc w:val="both"/>
      </w:pPr>
      <w:r w:rsidRPr="006365D2">
        <w:t>2.1.5. Выполнять иные обязанности, возлагаемые законом на адвоката.</w:t>
      </w:r>
    </w:p>
    <w:p w14:paraId="73388DB3" w14:textId="77777777" w:rsidR="006365D2" w:rsidRPr="006365D2" w:rsidRDefault="006365D2">
      <w:pPr>
        <w:pStyle w:val="ConsPlusNormal"/>
        <w:spacing w:before="220"/>
        <w:ind w:firstLine="540"/>
        <w:jc w:val="both"/>
      </w:pPr>
      <w:r w:rsidRPr="006365D2">
        <w:t>2.2. Доверитель обязан:</w:t>
      </w:r>
    </w:p>
    <w:p w14:paraId="5BA0EF02" w14:textId="7C67FDB3" w:rsidR="006365D2" w:rsidRPr="006365D2" w:rsidRDefault="006365D2">
      <w:pPr>
        <w:pStyle w:val="ConsPlusNormal"/>
        <w:spacing w:before="220"/>
        <w:ind w:firstLine="540"/>
        <w:jc w:val="both"/>
      </w:pPr>
      <w:r w:rsidRPr="006365D2">
        <w:t>2.2.1. Выплачивать вознаграждение Адвокату в сумме и в сроки, которые установлены в п. 3.1 настоящего Соглашения.</w:t>
      </w:r>
    </w:p>
    <w:p w14:paraId="47FDF79E" w14:textId="77777777" w:rsidR="006365D2" w:rsidRPr="006365D2" w:rsidRDefault="006365D2">
      <w:pPr>
        <w:pStyle w:val="ConsPlusNormal"/>
        <w:spacing w:before="220"/>
        <w:ind w:firstLine="540"/>
        <w:jc w:val="both"/>
      </w:pPr>
      <w:r w:rsidRPr="006365D2">
        <w:t>2.2.2. Предоставить Адвокату всю имеющуюся информацию и документы, необходимые для выполнения Адвокатом обязательств по Соглашению.</w:t>
      </w:r>
    </w:p>
    <w:p w14:paraId="751144B5" w14:textId="77777777" w:rsidR="006365D2" w:rsidRPr="006365D2" w:rsidRDefault="006365D2">
      <w:pPr>
        <w:pStyle w:val="ConsPlusNormal"/>
        <w:spacing w:before="220"/>
        <w:ind w:firstLine="540"/>
        <w:jc w:val="both"/>
      </w:pPr>
      <w:r w:rsidRPr="006365D2">
        <w:t xml:space="preserve">2.3. Адвокат вправе за свой счет привлекать к работе в рамках настоящего Соглашения необходимых специалистов, в том числе специалистов аудиторских фирм и т.п. За действия </w:t>
      </w:r>
      <w:r w:rsidRPr="006365D2">
        <w:lastRenderedPageBreak/>
        <w:t>привлеченных к работе третьих лиц Адвокат несет ответственность перед Доверителем так же, как и за свои действия.</w:t>
      </w:r>
    </w:p>
    <w:p w14:paraId="3285CB91" w14:textId="77777777" w:rsidR="006365D2" w:rsidRPr="006365D2" w:rsidRDefault="006365D2">
      <w:pPr>
        <w:pStyle w:val="ConsPlusNormal"/>
        <w:jc w:val="both"/>
      </w:pPr>
    </w:p>
    <w:p w14:paraId="51DF3E3C" w14:textId="77777777" w:rsidR="006365D2" w:rsidRPr="006365D2" w:rsidRDefault="006365D2">
      <w:pPr>
        <w:pStyle w:val="ConsPlusNormal"/>
        <w:jc w:val="center"/>
        <w:outlineLvl w:val="0"/>
      </w:pPr>
      <w:r w:rsidRPr="006365D2">
        <w:t>3. Стоимость услуг и условия оплаты</w:t>
      </w:r>
    </w:p>
    <w:p w14:paraId="7C63655A" w14:textId="77777777" w:rsidR="006365D2" w:rsidRPr="006365D2" w:rsidRDefault="006365D2">
      <w:pPr>
        <w:pStyle w:val="ConsPlusNormal"/>
        <w:jc w:val="both"/>
      </w:pPr>
    </w:p>
    <w:p w14:paraId="0C341A92" w14:textId="3C7CBACE" w:rsidR="006365D2" w:rsidRPr="006365D2" w:rsidRDefault="006365D2">
      <w:pPr>
        <w:pStyle w:val="ConsPlusNormal"/>
        <w:ind w:firstLine="540"/>
        <w:jc w:val="both"/>
      </w:pPr>
      <w:bookmarkStart w:id="0" w:name="P44"/>
      <w:bookmarkEnd w:id="0"/>
      <w:r w:rsidRPr="006365D2">
        <w:t xml:space="preserve">3.1. Доверитель выплачивает Адвокату ежемесячно вознаграждение в сумме ___ (_________) рублей. Указанную сумму Доверитель перечисляет на расчетный счет _________ </w:t>
      </w:r>
      <w:r w:rsidRPr="006365D2">
        <w:rPr>
          <w:i/>
        </w:rPr>
        <w:t>(указать наименование адвокатского образования)</w:t>
      </w:r>
      <w:r w:rsidRPr="006365D2">
        <w:t xml:space="preserve"> не позднее ___ числа текущего месяца.</w:t>
      </w:r>
    </w:p>
    <w:p w14:paraId="45EC03AB" w14:textId="77777777" w:rsidR="006365D2" w:rsidRPr="006365D2" w:rsidRDefault="006365D2">
      <w:pPr>
        <w:pStyle w:val="ConsPlusNormal"/>
        <w:spacing w:before="220"/>
        <w:ind w:firstLine="540"/>
        <w:jc w:val="both"/>
      </w:pPr>
      <w:bookmarkStart w:id="1" w:name="P45"/>
      <w:bookmarkEnd w:id="1"/>
      <w:r w:rsidRPr="006365D2">
        <w:t>3.2. В случае рассмотрения дела в судах за пределами г. _________ Доверитель оплачивает Адвокату все расходы, связанные с проездом и проживанием.</w:t>
      </w:r>
    </w:p>
    <w:p w14:paraId="0A558C8B" w14:textId="52870A46" w:rsidR="006365D2" w:rsidRPr="006365D2" w:rsidRDefault="006365D2">
      <w:pPr>
        <w:pStyle w:val="ConsPlusNormal"/>
        <w:spacing w:before="220"/>
        <w:ind w:firstLine="540"/>
        <w:jc w:val="both"/>
      </w:pPr>
      <w:r w:rsidRPr="006365D2">
        <w:t>3.3. Помимо расходов, указанных в п. 3.2 настоящего Соглашения, Доверитель возмещает Адвокату следующие расходы, связанные с исполнением настоящего Соглашения: _____________________________________________________________________________________________.</w:t>
      </w:r>
    </w:p>
    <w:p w14:paraId="0EFD66AC" w14:textId="77777777" w:rsidR="006365D2" w:rsidRPr="006365D2" w:rsidRDefault="006365D2">
      <w:pPr>
        <w:pStyle w:val="ConsPlusNormal"/>
        <w:spacing w:before="220"/>
        <w:ind w:firstLine="540"/>
        <w:jc w:val="both"/>
      </w:pPr>
      <w:r w:rsidRPr="006365D2">
        <w:t xml:space="preserve">3.4. Расходы возмещаются Адвокату одновременно с выплатой вознаграждения в порядке, установленном </w:t>
      </w:r>
      <w:hyperlink w:anchor="P44" w:history="1">
        <w:r w:rsidRPr="006365D2">
          <w:t>п. 3.1</w:t>
        </w:r>
      </w:hyperlink>
      <w:r w:rsidRPr="006365D2">
        <w:t xml:space="preserve"> настоящего Соглашения.</w:t>
      </w:r>
    </w:p>
    <w:p w14:paraId="2A58947A" w14:textId="77777777" w:rsidR="006365D2" w:rsidRPr="006365D2" w:rsidRDefault="006365D2">
      <w:pPr>
        <w:pStyle w:val="ConsPlusNormal"/>
        <w:jc w:val="both"/>
      </w:pPr>
    </w:p>
    <w:p w14:paraId="2344C472" w14:textId="77777777" w:rsidR="006365D2" w:rsidRPr="006365D2" w:rsidRDefault="006365D2">
      <w:pPr>
        <w:pStyle w:val="ConsPlusNormal"/>
        <w:jc w:val="center"/>
        <w:outlineLvl w:val="0"/>
      </w:pPr>
      <w:r w:rsidRPr="006365D2">
        <w:t>4. Ответственность Сторон. Форс-мажор</w:t>
      </w:r>
    </w:p>
    <w:p w14:paraId="2030FEC4" w14:textId="77777777" w:rsidR="006365D2" w:rsidRPr="006365D2" w:rsidRDefault="006365D2">
      <w:pPr>
        <w:pStyle w:val="ConsPlusNormal"/>
        <w:jc w:val="both"/>
      </w:pPr>
    </w:p>
    <w:p w14:paraId="12AA6545" w14:textId="77777777" w:rsidR="006365D2" w:rsidRPr="006365D2" w:rsidRDefault="006365D2">
      <w:pPr>
        <w:pStyle w:val="ConsPlusNormal"/>
        <w:ind w:firstLine="540"/>
        <w:jc w:val="both"/>
      </w:pPr>
      <w:r w:rsidRPr="006365D2">
        <w:t>4.1. Адвокат несет ответственность за убытки, причиненные Доверителю в результате несоответствия своих действий действующему законодательству Российской Федерации.</w:t>
      </w:r>
    </w:p>
    <w:p w14:paraId="2DFBC728" w14:textId="77777777" w:rsidR="006365D2" w:rsidRPr="006365D2" w:rsidRDefault="006365D2">
      <w:pPr>
        <w:pStyle w:val="ConsPlusNormal"/>
        <w:spacing w:before="220"/>
        <w:ind w:firstLine="540"/>
        <w:jc w:val="both"/>
      </w:pPr>
      <w:r w:rsidRPr="006365D2">
        <w:t>4.2. В случае непредставления Доверителем полных и достоверных сведений, необходимых для исполнения Адвокатом настоящего Соглашения, а также в случае представления Доверителем документов, не соответствующих действительности, Адвокат освобождается от ответственности перед Доверителем.</w:t>
      </w:r>
    </w:p>
    <w:p w14:paraId="2F142120" w14:textId="77777777" w:rsidR="006365D2" w:rsidRPr="006365D2" w:rsidRDefault="006365D2">
      <w:pPr>
        <w:pStyle w:val="ConsPlusNormal"/>
        <w:spacing w:before="220"/>
        <w:ind w:firstLine="540"/>
        <w:jc w:val="both"/>
      </w:pPr>
      <w:r w:rsidRPr="006365D2">
        <w:t>4.3. В случае нарушения сроков уплаты вознаграждения Адвокат вправе предъявить Доверителю требование об уплате неустойки в размере ______% от суммы задолженности за каждый день просрочки.</w:t>
      </w:r>
    </w:p>
    <w:p w14:paraId="32478911" w14:textId="77777777" w:rsidR="006365D2" w:rsidRPr="006365D2" w:rsidRDefault="006365D2">
      <w:pPr>
        <w:pStyle w:val="ConsPlusNormal"/>
        <w:spacing w:before="220"/>
        <w:ind w:firstLine="540"/>
        <w:jc w:val="both"/>
      </w:pPr>
      <w:bookmarkStart w:id="2" w:name="P54"/>
      <w:bookmarkEnd w:id="2"/>
      <w:r w:rsidRPr="006365D2">
        <w:t>4.4. Стороны освобождаются от ответственности за неисполнение или ненадлежащее исполнение своих обязательств по настоящему Соглашению при возникновении непреодолимых препятствий,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14:paraId="7D620CBE" w14:textId="02949468" w:rsidR="006365D2" w:rsidRPr="006365D2" w:rsidRDefault="006365D2">
      <w:pPr>
        <w:pStyle w:val="ConsPlusNormal"/>
        <w:spacing w:before="220"/>
        <w:ind w:firstLine="540"/>
        <w:jc w:val="both"/>
      </w:pPr>
      <w:r w:rsidRPr="006365D2">
        <w:t>4.5. При наступлении обстоятельств, указанных в п. 4.4 настоящего Соглашения, каждая Сторона должна без промедления известить о них в письменном виде другую Сторону.</w:t>
      </w:r>
    </w:p>
    <w:p w14:paraId="358FBE60" w14:textId="77777777" w:rsidR="006365D2" w:rsidRPr="006365D2" w:rsidRDefault="006365D2">
      <w:pPr>
        <w:pStyle w:val="ConsPlusNormal"/>
        <w:spacing w:before="220"/>
        <w:ind w:firstLine="540"/>
        <w:jc w:val="both"/>
      </w:pPr>
      <w:r w:rsidRPr="006365D2">
        <w:t>4.6. Извещение должно содержать данные о характере обстоятельств, а также официальные документы,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Соглашению.</w:t>
      </w:r>
    </w:p>
    <w:p w14:paraId="66872B56" w14:textId="4C97FDB5" w:rsidR="006365D2" w:rsidRPr="006365D2" w:rsidRDefault="006365D2">
      <w:pPr>
        <w:pStyle w:val="ConsPlusNormal"/>
        <w:spacing w:before="220"/>
        <w:ind w:firstLine="540"/>
        <w:jc w:val="both"/>
      </w:pPr>
      <w:r w:rsidRPr="006365D2">
        <w:t>4.7. В случае наступления обстоятельств, предусмотренных в п. 4.4 настоящего Соглашения,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14:paraId="6A966080" w14:textId="06B490C1" w:rsidR="006365D2" w:rsidRPr="006365D2" w:rsidRDefault="006365D2">
      <w:pPr>
        <w:pStyle w:val="ConsPlusNormal"/>
        <w:spacing w:before="220"/>
        <w:ind w:firstLine="540"/>
        <w:jc w:val="both"/>
      </w:pPr>
      <w:r w:rsidRPr="006365D2">
        <w:t>4.8. Если наступившие обстоятельства, перечисленные в п. 4.4 настоящего Соглашения, и их последствия продолжают действовать более ____________________________,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14:paraId="2600FBAC" w14:textId="77777777" w:rsidR="006365D2" w:rsidRPr="006365D2" w:rsidRDefault="006365D2">
      <w:pPr>
        <w:pStyle w:val="ConsPlusNormal"/>
        <w:jc w:val="both"/>
      </w:pPr>
    </w:p>
    <w:p w14:paraId="0EC3C1EA" w14:textId="77777777" w:rsidR="006365D2" w:rsidRPr="006365D2" w:rsidRDefault="006365D2">
      <w:pPr>
        <w:pStyle w:val="ConsPlusNormal"/>
        <w:jc w:val="center"/>
        <w:outlineLvl w:val="0"/>
      </w:pPr>
      <w:r w:rsidRPr="006365D2">
        <w:lastRenderedPageBreak/>
        <w:t>5. Прочие условия</w:t>
      </w:r>
    </w:p>
    <w:p w14:paraId="06F2EBFA" w14:textId="77777777" w:rsidR="006365D2" w:rsidRPr="006365D2" w:rsidRDefault="006365D2">
      <w:pPr>
        <w:pStyle w:val="ConsPlusNormal"/>
        <w:jc w:val="both"/>
      </w:pPr>
    </w:p>
    <w:p w14:paraId="3053919D" w14:textId="77777777" w:rsidR="006365D2" w:rsidRPr="006365D2" w:rsidRDefault="006365D2">
      <w:pPr>
        <w:pStyle w:val="ConsPlusNormal"/>
        <w:ind w:firstLine="540"/>
        <w:jc w:val="both"/>
      </w:pPr>
      <w:r w:rsidRPr="006365D2">
        <w:t>5.1. Настоящее Соглашение вступает в силу с момента его подписания обеими Сторонами и действует до "__"________ ____ г.</w:t>
      </w:r>
    </w:p>
    <w:p w14:paraId="11060BEE" w14:textId="26D4DDD8" w:rsidR="006365D2" w:rsidRPr="006365D2" w:rsidRDefault="006365D2">
      <w:pPr>
        <w:pStyle w:val="ConsPlusNormal"/>
        <w:spacing w:before="220"/>
        <w:ind w:firstLine="540"/>
        <w:jc w:val="both"/>
      </w:pPr>
      <w:r w:rsidRPr="006365D2">
        <w:t>5.2. Стороны ежемесячно не позднее ___ числа составляют Акт оказанных услуг за прошедший месяц.</w:t>
      </w:r>
    </w:p>
    <w:p w14:paraId="30045F69" w14:textId="77777777" w:rsidR="006365D2" w:rsidRPr="006365D2" w:rsidRDefault="006365D2">
      <w:pPr>
        <w:pStyle w:val="ConsPlusNormal"/>
        <w:spacing w:before="220"/>
        <w:ind w:firstLine="540"/>
        <w:jc w:val="both"/>
      </w:pPr>
      <w:r w:rsidRPr="006365D2">
        <w:t>5.3. Стороны обязуются решать все разногласия путем переговоров. Споры, которые могут возникнуть из настоящего Соглашения, будут разрешаться в суде в соответствии с действующим законодательством Российской Федерации.</w:t>
      </w:r>
    </w:p>
    <w:p w14:paraId="32CD1098" w14:textId="77777777" w:rsidR="006365D2" w:rsidRPr="006365D2" w:rsidRDefault="006365D2">
      <w:pPr>
        <w:pStyle w:val="ConsPlusNormal"/>
        <w:spacing w:before="220"/>
        <w:ind w:firstLine="540"/>
        <w:jc w:val="both"/>
      </w:pPr>
      <w:r w:rsidRPr="006365D2">
        <w:t>5.4. Настоящее Соглашение составлено в двух экземплярах, имеющих равную юридическую силу, по одному для каждой из Сторон.</w:t>
      </w:r>
    </w:p>
    <w:p w14:paraId="00025BB5" w14:textId="77777777" w:rsidR="006365D2" w:rsidRPr="006365D2" w:rsidRDefault="006365D2">
      <w:pPr>
        <w:pStyle w:val="ConsPlusNormal"/>
        <w:spacing w:before="220"/>
        <w:ind w:firstLine="540"/>
        <w:jc w:val="both"/>
      </w:pPr>
      <w:r w:rsidRPr="006365D2">
        <w:t>5.5. Приложения:</w:t>
      </w:r>
    </w:p>
    <w:p w14:paraId="7584E2FA" w14:textId="77777777" w:rsidR="006365D2" w:rsidRPr="006365D2" w:rsidRDefault="006365D2">
      <w:pPr>
        <w:pStyle w:val="ConsPlusNormal"/>
        <w:spacing w:before="220"/>
        <w:ind w:firstLine="540"/>
        <w:jc w:val="both"/>
      </w:pPr>
      <w:r w:rsidRPr="006365D2">
        <w:t>5.5.1. Акт оказанных услуг (Приложение N ____).</w:t>
      </w:r>
    </w:p>
    <w:p w14:paraId="060481D1" w14:textId="77777777" w:rsidR="006365D2" w:rsidRPr="006365D2" w:rsidRDefault="006365D2">
      <w:pPr>
        <w:pStyle w:val="ConsPlusNormal"/>
        <w:spacing w:before="220"/>
        <w:ind w:firstLine="540"/>
        <w:jc w:val="both"/>
      </w:pPr>
      <w:r w:rsidRPr="006365D2">
        <w:t>5.5.2. ____________________________________.</w:t>
      </w:r>
    </w:p>
    <w:p w14:paraId="75F4ED0A" w14:textId="77777777" w:rsidR="006365D2" w:rsidRPr="006365D2" w:rsidRDefault="006365D2">
      <w:pPr>
        <w:pStyle w:val="ConsPlusNormal"/>
        <w:jc w:val="both"/>
      </w:pPr>
    </w:p>
    <w:p w14:paraId="503688BA" w14:textId="77777777" w:rsidR="006365D2" w:rsidRPr="006365D2" w:rsidRDefault="006365D2">
      <w:pPr>
        <w:pStyle w:val="ConsPlusNormal"/>
        <w:jc w:val="center"/>
        <w:outlineLvl w:val="0"/>
      </w:pPr>
      <w:r w:rsidRPr="006365D2">
        <w:t>6. Адреса и банковские реквизиты Сторон</w:t>
      </w:r>
    </w:p>
    <w:p w14:paraId="57281738" w14:textId="77777777" w:rsidR="006365D2" w:rsidRPr="006365D2" w:rsidRDefault="006365D2">
      <w:pPr>
        <w:pStyle w:val="ConsPlusNormal"/>
        <w:jc w:val="both"/>
      </w:pPr>
    </w:p>
    <w:p w14:paraId="380F9C68" w14:textId="77777777" w:rsidR="006365D2" w:rsidRPr="006365D2" w:rsidRDefault="006365D2">
      <w:pPr>
        <w:pStyle w:val="ConsPlusNormal"/>
        <w:ind w:firstLine="540"/>
        <w:jc w:val="both"/>
      </w:pPr>
      <w:r w:rsidRPr="006365D2">
        <w:t xml:space="preserve">Адвокат: _________________________, член ___________________________ </w:t>
      </w:r>
      <w:r w:rsidRPr="006365D2">
        <w:rPr>
          <w:i/>
        </w:rPr>
        <w:t>(наименование адвокатского образования)</w:t>
      </w:r>
      <w:r w:rsidRPr="006365D2">
        <w:t>, ИНН ______________________, р/с _______________________.</w:t>
      </w:r>
    </w:p>
    <w:p w14:paraId="49F00C2F" w14:textId="77777777" w:rsidR="006365D2" w:rsidRPr="006365D2" w:rsidRDefault="006365D2">
      <w:pPr>
        <w:pStyle w:val="ConsPlusNormal"/>
        <w:jc w:val="both"/>
      </w:pPr>
    </w:p>
    <w:p w14:paraId="19104F14" w14:textId="77777777" w:rsidR="006365D2" w:rsidRPr="006365D2" w:rsidRDefault="006365D2">
      <w:pPr>
        <w:pStyle w:val="ConsPlusNormal"/>
        <w:ind w:firstLine="540"/>
        <w:jc w:val="both"/>
      </w:pPr>
      <w:r w:rsidRPr="006365D2">
        <w:t>Доверитель: ___________________, адрес: _____________________________________, ИНН/КПП __________________, р/с ___________________________ в _________________________________________, БИК ______________________, к/с ________________________, ОКПО _________________________.</w:t>
      </w:r>
    </w:p>
    <w:p w14:paraId="21B66A3D" w14:textId="77777777" w:rsidR="006365D2" w:rsidRPr="006365D2" w:rsidRDefault="006365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6365D2" w:rsidRPr="006365D2" w14:paraId="7DA22AE6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E1673EF" w14:textId="77777777" w:rsidR="006365D2" w:rsidRPr="006365D2" w:rsidRDefault="006365D2">
            <w:pPr>
              <w:pStyle w:val="ConsPlusNormal"/>
            </w:pPr>
            <w:r w:rsidRPr="006365D2">
              <w:t>Адвокат: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6A867E" w14:textId="77777777" w:rsidR="006365D2" w:rsidRPr="006365D2" w:rsidRDefault="006365D2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7B6748E" w14:textId="77777777" w:rsidR="006365D2" w:rsidRPr="006365D2" w:rsidRDefault="006365D2">
            <w:pPr>
              <w:pStyle w:val="ConsPlusNormal"/>
            </w:pPr>
            <w:r w:rsidRPr="006365D2">
              <w:t>Доверитель:</w:t>
            </w:r>
          </w:p>
        </w:tc>
      </w:tr>
      <w:tr w:rsidR="006365D2" w:rsidRPr="006365D2" w14:paraId="6D74070F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154A60D" w14:textId="77777777" w:rsidR="006365D2" w:rsidRPr="006365D2" w:rsidRDefault="006365D2">
            <w:pPr>
              <w:pStyle w:val="ConsPlusNormal"/>
            </w:pPr>
            <w:r w:rsidRPr="006365D2">
              <w:t xml:space="preserve">_______/_________ </w:t>
            </w:r>
            <w:r w:rsidRPr="006365D2">
              <w:rPr>
                <w:i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731B29" w14:textId="77777777" w:rsidR="006365D2" w:rsidRPr="006365D2" w:rsidRDefault="006365D2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5E5D6F3" w14:textId="77777777" w:rsidR="006365D2" w:rsidRPr="006365D2" w:rsidRDefault="006365D2">
            <w:pPr>
              <w:pStyle w:val="ConsPlusNormal"/>
            </w:pPr>
            <w:r w:rsidRPr="006365D2">
              <w:t xml:space="preserve">______/__________ </w:t>
            </w:r>
            <w:r w:rsidRPr="006365D2">
              <w:rPr>
                <w:i/>
              </w:rPr>
              <w:t>(подпись/Ф.И.О.)</w:t>
            </w:r>
          </w:p>
        </w:tc>
      </w:tr>
    </w:tbl>
    <w:p w14:paraId="0403A937" w14:textId="4F4F61FD" w:rsidR="006365D2" w:rsidRDefault="006365D2" w:rsidP="006365D2">
      <w:pPr>
        <w:pStyle w:val="ConsPlusNormal"/>
        <w:jc w:val="both"/>
      </w:pPr>
    </w:p>
    <w:sectPr w:rsidR="006365D2" w:rsidSect="000D488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91FF1" w14:textId="77777777" w:rsidR="004064E7" w:rsidRDefault="004064E7" w:rsidP="00482DCD">
      <w:pPr>
        <w:spacing w:after="0" w:line="240" w:lineRule="auto"/>
      </w:pPr>
      <w:r>
        <w:separator/>
      </w:r>
    </w:p>
  </w:endnote>
  <w:endnote w:type="continuationSeparator" w:id="0">
    <w:p w14:paraId="1CD4D4CF" w14:textId="77777777" w:rsidR="004064E7" w:rsidRDefault="004064E7" w:rsidP="0048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B0C4" w14:textId="77777777" w:rsidR="00482DCD" w:rsidRPr="0031240C" w:rsidRDefault="00482DCD" w:rsidP="00482DCD">
    <w:pPr>
      <w:pStyle w:val="a5"/>
      <w:jc w:val="center"/>
      <w:rPr>
        <w:rStyle w:val="a7"/>
        <w:rFonts w:ascii="Times New Roman" w:eastAsia="Times New Roman" w:hAnsi="Times New Roman" w:cs="Times New Roman"/>
        <w:color w:val="auto"/>
        <w:u w:val="none"/>
        <w:lang w:val="en-US" w:eastAsia="ru-RU"/>
      </w:rPr>
    </w:pPr>
    <w:proofErr w:type="spellStart"/>
    <w:r w:rsidRPr="0031240C">
      <w:rPr>
        <w:rStyle w:val="a7"/>
        <w:rFonts w:ascii="Times New Roman" w:eastAsia="Times New Roman" w:hAnsi="Times New Roman" w:cs="Times New Roman"/>
        <w:color w:val="auto"/>
        <w:u w:val="none"/>
        <w:lang w:val="en-US" w:eastAsia="ru-RU"/>
      </w:rPr>
      <w:t>Загружено</w:t>
    </w:r>
    <w:proofErr w:type="spellEnd"/>
    <w:r w:rsidRPr="0031240C">
      <w:rPr>
        <w:rStyle w:val="a7"/>
        <w:rFonts w:ascii="Times New Roman" w:eastAsia="Times New Roman" w:hAnsi="Times New Roman" w:cs="Times New Roman"/>
        <w:color w:val="auto"/>
        <w:u w:val="none"/>
        <w:lang w:val="en-US" w:eastAsia="ru-RU"/>
      </w:rPr>
      <w:t xml:space="preserve"> с </w:t>
    </w:r>
    <w:proofErr w:type="spellStart"/>
    <w:r w:rsidRPr="0031240C">
      <w:rPr>
        <w:rStyle w:val="a7"/>
        <w:rFonts w:ascii="Times New Roman" w:eastAsia="Times New Roman" w:hAnsi="Times New Roman" w:cs="Times New Roman"/>
        <w:color w:val="auto"/>
        <w:u w:val="none"/>
        <w:lang w:val="en-US" w:eastAsia="ru-RU"/>
      </w:rPr>
      <w:t>Suvorov.legal</w:t>
    </w:r>
    <w:proofErr w:type="spellEnd"/>
    <w:r w:rsidRPr="0031240C">
      <w:rPr>
        <w:rStyle w:val="a7"/>
        <w:rFonts w:ascii="Times New Roman" w:eastAsia="Times New Roman" w:hAnsi="Times New Roman" w:cs="Times New Roman"/>
        <w:color w:val="auto"/>
        <w:u w:val="none"/>
        <w:lang w:val="en-US" w:eastAsia="ru-RU"/>
      </w:rPr>
      <w:t xml:space="preserve"> + 7 (495) 532-54-57</w:t>
    </w:r>
  </w:p>
  <w:p w14:paraId="1874FD72" w14:textId="77777777" w:rsidR="00482DCD" w:rsidRDefault="00482D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F22FF" w14:textId="77777777" w:rsidR="004064E7" w:rsidRDefault="004064E7" w:rsidP="00482DCD">
      <w:pPr>
        <w:spacing w:after="0" w:line="240" w:lineRule="auto"/>
      </w:pPr>
      <w:r>
        <w:separator/>
      </w:r>
    </w:p>
  </w:footnote>
  <w:footnote w:type="continuationSeparator" w:id="0">
    <w:p w14:paraId="3A71706D" w14:textId="77777777" w:rsidR="004064E7" w:rsidRDefault="004064E7" w:rsidP="00482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918EE"/>
    <w:multiLevelType w:val="multilevel"/>
    <w:tmpl w:val="26FCDEE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D2"/>
    <w:rsid w:val="002E5A4B"/>
    <w:rsid w:val="004064E7"/>
    <w:rsid w:val="00482DCD"/>
    <w:rsid w:val="0063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9AE1"/>
  <w15:chartTrackingRefBased/>
  <w15:docId w15:val="{C06D8BF8-9588-494D-9652-48572506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65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DCD"/>
  </w:style>
  <w:style w:type="paragraph" w:styleId="a5">
    <w:name w:val="footer"/>
    <w:basedOn w:val="a"/>
    <w:link w:val="a6"/>
    <w:uiPriority w:val="99"/>
    <w:unhideWhenUsed/>
    <w:rsid w:val="0048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DCD"/>
  </w:style>
  <w:style w:type="character" w:styleId="a7">
    <w:name w:val="Hyperlink"/>
    <w:basedOn w:val="a0"/>
    <w:uiPriority w:val="99"/>
    <w:unhideWhenUsed/>
    <w:rsid w:val="00482D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Suvorov</dc:creator>
  <cp:keywords/>
  <dc:description/>
  <cp:lastModifiedBy>Andrey Suvorov</cp:lastModifiedBy>
  <cp:revision>2</cp:revision>
  <dcterms:created xsi:type="dcterms:W3CDTF">2021-10-21T14:06:00Z</dcterms:created>
  <dcterms:modified xsi:type="dcterms:W3CDTF">2021-10-21T14:13:00Z</dcterms:modified>
</cp:coreProperties>
</file>