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C6A6A" w14:textId="77777777" w:rsidR="002A00BE" w:rsidRPr="002A00BE" w:rsidRDefault="002A00BE" w:rsidP="002A00BE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2A00BE">
        <w:rPr>
          <w:rFonts w:ascii="Arial" w:eastAsia="Times New Roman" w:hAnsi="Arial" w:cs="Arial"/>
          <w:sz w:val="24"/>
          <w:szCs w:val="24"/>
          <w:lang w:eastAsia="ru-RU"/>
        </w:rPr>
        <w:t>В _______________________________________ районный суд</w:t>
      </w:r>
    </w:p>
    <w:p w14:paraId="596B1BF4" w14:textId="77777777" w:rsidR="002A00BE" w:rsidRPr="002A00BE" w:rsidRDefault="002A00BE" w:rsidP="002A00BE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2A00BE">
        <w:rPr>
          <w:rFonts w:ascii="Arial" w:eastAsia="Times New Roman" w:hAnsi="Arial" w:cs="Arial"/>
          <w:sz w:val="24"/>
          <w:szCs w:val="24"/>
          <w:lang w:eastAsia="ru-RU"/>
        </w:rPr>
        <w:t>Истец: ___________________________ (Ф.И.О. наследника)</w:t>
      </w:r>
    </w:p>
    <w:p w14:paraId="7D1C495C" w14:textId="77777777" w:rsidR="002A00BE" w:rsidRPr="002A00BE" w:rsidRDefault="002A00BE" w:rsidP="002A00BE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2A00BE">
        <w:rPr>
          <w:rFonts w:ascii="Arial" w:eastAsia="Times New Roman" w:hAnsi="Arial" w:cs="Arial"/>
          <w:sz w:val="24"/>
          <w:szCs w:val="24"/>
          <w:lang w:eastAsia="ru-RU"/>
        </w:rPr>
        <w:t>адрес: __________________________________________________,</w:t>
      </w:r>
    </w:p>
    <w:p w14:paraId="413759F0" w14:textId="77777777" w:rsidR="002A00BE" w:rsidRPr="002A00BE" w:rsidRDefault="002A00BE" w:rsidP="002A00BE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2A00BE">
        <w:rPr>
          <w:rFonts w:ascii="Arial" w:eastAsia="Times New Roman" w:hAnsi="Arial" w:cs="Arial"/>
          <w:sz w:val="24"/>
          <w:szCs w:val="24"/>
          <w:lang w:eastAsia="ru-RU"/>
        </w:rPr>
        <w:t>телефон: ________________, факс: ________________________,</w:t>
      </w:r>
    </w:p>
    <w:p w14:paraId="03822E6C" w14:textId="77777777" w:rsidR="002A00BE" w:rsidRPr="002A00BE" w:rsidRDefault="002A00BE" w:rsidP="002A00BE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2A00BE">
        <w:rPr>
          <w:rFonts w:ascii="Arial" w:eastAsia="Times New Roman" w:hAnsi="Arial" w:cs="Arial"/>
          <w:sz w:val="24"/>
          <w:szCs w:val="24"/>
          <w:lang w:eastAsia="ru-RU"/>
        </w:rPr>
        <w:t>адрес электронной почты: ________________________________,</w:t>
      </w:r>
    </w:p>
    <w:p w14:paraId="343B9DBB" w14:textId="77777777" w:rsidR="002A00BE" w:rsidRPr="002A00BE" w:rsidRDefault="002A00BE" w:rsidP="002A00BE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2A00BE">
        <w:rPr>
          <w:rFonts w:ascii="Arial" w:eastAsia="Times New Roman" w:hAnsi="Arial" w:cs="Arial"/>
          <w:sz w:val="24"/>
          <w:szCs w:val="24"/>
          <w:lang w:eastAsia="ru-RU"/>
        </w:rPr>
        <w:t>дата и место рождения: __________________________________,</w:t>
      </w:r>
    </w:p>
    <w:p w14:paraId="6E1EE71F" w14:textId="77777777" w:rsidR="002A00BE" w:rsidRPr="002A00BE" w:rsidRDefault="002A00BE" w:rsidP="002A00BE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2A00BE">
        <w:rPr>
          <w:rFonts w:ascii="Arial" w:eastAsia="Times New Roman" w:hAnsi="Arial" w:cs="Arial"/>
          <w:sz w:val="24"/>
          <w:szCs w:val="24"/>
          <w:lang w:eastAsia="ru-RU"/>
        </w:rPr>
        <w:t>идентификатор гражданина: ________________________________</w:t>
      </w:r>
    </w:p>
    <w:p w14:paraId="32958873" w14:textId="77777777" w:rsidR="002A00BE" w:rsidRPr="002A00BE" w:rsidRDefault="002A00BE" w:rsidP="002A00BE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2A00BE">
        <w:rPr>
          <w:rFonts w:ascii="Arial" w:eastAsia="Times New Roman" w:hAnsi="Arial" w:cs="Arial"/>
          <w:sz w:val="24"/>
          <w:szCs w:val="24"/>
          <w:lang w:eastAsia="ru-RU"/>
        </w:rPr>
        <w:t>Представитель истца: _________________________________</w:t>
      </w:r>
    </w:p>
    <w:p w14:paraId="2DA064BE" w14:textId="77777777" w:rsidR="002A00BE" w:rsidRPr="002A00BE" w:rsidRDefault="002A00BE" w:rsidP="002A00BE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2A00BE">
        <w:rPr>
          <w:rFonts w:ascii="Arial" w:eastAsia="Times New Roman" w:hAnsi="Arial" w:cs="Arial"/>
          <w:sz w:val="24"/>
          <w:szCs w:val="24"/>
          <w:lang w:eastAsia="ru-RU"/>
        </w:rPr>
        <w:t>адрес: __________________________________________________,</w:t>
      </w:r>
    </w:p>
    <w:p w14:paraId="7D459301" w14:textId="77777777" w:rsidR="002A00BE" w:rsidRPr="002A00BE" w:rsidRDefault="002A00BE" w:rsidP="002A00BE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2A00BE">
        <w:rPr>
          <w:rFonts w:ascii="Arial" w:eastAsia="Times New Roman" w:hAnsi="Arial" w:cs="Arial"/>
          <w:sz w:val="24"/>
          <w:szCs w:val="24"/>
          <w:lang w:eastAsia="ru-RU"/>
        </w:rPr>
        <w:t>телефон: ________________, факс: ________________________,</w:t>
      </w:r>
    </w:p>
    <w:p w14:paraId="7125803A" w14:textId="77777777" w:rsidR="002A00BE" w:rsidRPr="002A00BE" w:rsidRDefault="002A00BE" w:rsidP="002A00BE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2A00BE">
        <w:rPr>
          <w:rFonts w:ascii="Arial" w:eastAsia="Times New Roman" w:hAnsi="Arial" w:cs="Arial"/>
          <w:sz w:val="24"/>
          <w:szCs w:val="24"/>
          <w:lang w:eastAsia="ru-RU"/>
        </w:rPr>
        <w:t>адрес электронной почты: ________________________________,</w:t>
      </w:r>
    </w:p>
    <w:p w14:paraId="46B51C71" w14:textId="77777777" w:rsidR="002A00BE" w:rsidRPr="002A00BE" w:rsidRDefault="002A00BE" w:rsidP="002A00BE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2A00BE">
        <w:rPr>
          <w:rFonts w:ascii="Arial" w:eastAsia="Times New Roman" w:hAnsi="Arial" w:cs="Arial"/>
          <w:sz w:val="24"/>
          <w:szCs w:val="24"/>
          <w:lang w:eastAsia="ru-RU"/>
        </w:rPr>
        <w:t>идентификатор гражданина: ________________________________</w:t>
      </w:r>
    </w:p>
    <w:p w14:paraId="2D110021" w14:textId="77777777" w:rsidR="002A00BE" w:rsidRPr="002A00BE" w:rsidRDefault="002A00BE" w:rsidP="002A00BE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2A00BE">
        <w:rPr>
          <w:rFonts w:ascii="Arial" w:eastAsia="Times New Roman" w:hAnsi="Arial" w:cs="Arial"/>
          <w:sz w:val="24"/>
          <w:szCs w:val="24"/>
          <w:lang w:eastAsia="ru-RU"/>
        </w:rPr>
        <w:t>Ответчик: ________________________ (Ф.И.О. наследника)</w:t>
      </w:r>
    </w:p>
    <w:p w14:paraId="003ECD1B" w14:textId="77777777" w:rsidR="002A00BE" w:rsidRPr="002A00BE" w:rsidRDefault="002A00BE" w:rsidP="002A00BE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2A00BE">
        <w:rPr>
          <w:rFonts w:ascii="Arial" w:eastAsia="Times New Roman" w:hAnsi="Arial" w:cs="Arial"/>
          <w:sz w:val="24"/>
          <w:szCs w:val="24"/>
          <w:lang w:eastAsia="ru-RU"/>
        </w:rPr>
        <w:t>адрес: __________________________________________________,</w:t>
      </w:r>
    </w:p>
    <w:p w14:paraId="044F337E" w14:textId="77777777" w:rsidR="002A00BE" w:rsidRPr="002A00BE" w:rsidRDefault="002A00BE" w:rsidP="002A00BE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2A00BE">
        <w:rPr>
          <w:rFonts w:ascii="Arial" w:eastAsia="Times New Roman" w:hAnsi="Arial" w:cs="Arial"/>
          <w:sz w:val="24"/>
          <w:szCs w:val="24"/>
          <w:lang w:eastAsia="ru-RU"/>
        </w:rPr>
        <w:t>телефон: ________________, факс: ________________________,</w:t>
      </w:r>
    </w:p>
    <w:p w14:paraId="6D772278" w14:textId="77777777" w:rsidR="002A00BE" w:rsidRPr="002A00BE" w:rsidRDefault="002A00BE" w:rsidP="002A00BE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2A00BE">
        <w:rPr>
          <w:rFonts w:ascii="Arial" w:eastAsia="Times New Roman" w:hAnsi="Arial" w:cs="Arial"/>
          <w:sz w:val="24"/>
          <w:szCs w:val="24"/>
          <w:lang w:eastAsia="ru-RU"/>
        </w:rPr>
        <w:t>дата и место рождения: ___________________ (если известны)</w:t>
      </w:r>
    </w:p>
    <w:p w14:paraId="0E723890" w14:textId="77777777" w:rsidR="002A00BE" w:rsidRPr="002A00BE" w:rsidRDefault="002A00BE" w:rsidP="002A00BE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2A00BE">
        <w:rPr>
          <w:rFonts w:ascii="Arial" w:eastAsia="Times New Roman" w:hAnsi="Arial" w:cs="Arial"/>
          <w:sz w:val="24"/>
          <w:szCs w:val="24"/>
          <w:lang w:eastAsia="ru-RU"/>
        </w:rPr>
        <w:t>(Вариант: Дата и место рождения ответчика неизвестны),</w:t>
      </w:r>
    </w:p>
    <w:p w14:paraId="4EF0AD46" w14:textId="77777777" w:rsidR="002A00BE" w:rsidRPr="002A00BE" w:rsidRDefault="002A00BE" w:rsidP="002A00BE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2A00BE">
        <w:rPr>
          <w:rFonts w:ascii="Arial" w:eastAsia="Times New Roman" w:hAnsi="Arial" w:cs="Arial"/>
          <w:sz w:val="24"/>
          <w:szCs w:val="24"/>
          <w:lang w:eastAsia="ru-RU"/>
        </w:rPr>
        <w:t>место работы: ___________________________ (если известно),</w:t>
      </w:r>
    </w:p>
    <w:p w14:paraId="023442C8" w14:textId="77777777" w:rsidR="002A00BE" w:rsidRPr="002A00BE" w:rsidRDefault="002A00BE" w:rsidP="002A00BE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2A00BE">
        <w:rPr>
          <w:rFonts w:ascii="Arial" w:eastAsia="Times New Roman" w:hAnsi="Arial" w:cs="Arial"/>
          <w:sz w:val="24"/>
          <w:szCs w:val="24"/>
          <w:lang w:eastAsia="ru-RU"/>
        </w:rPr>
        <w:t>идентификатор гражданина: ________________ (если известен)</w:t>
      </w:r>
    </w:p>
    <w:p w14:paraId="29F298CC" w14:textId="77777777" w:rsidR="002A00BE" w:rsidRPr="002A00BE" w:rsidRDefault="002A00BE" w:rsidP="002A00BE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2A00BE">
        <w:rPr>
          <w:rFonts w:ascii="Arial" w:eastAsia="Times New Roman" w:hAnsi="Arial" w:cs="Arial"/>
          <w:sz w:val="24"/>
          <w:szCs w:val="24"/>
          <w:lang w:eastAsia="ru-RU"/>
        </w:rPr>
        <w:t>(Вариант: Идентификатор ответчика неизвестен)</w:t>
      </w:r>
    </w:p>
    <w:p w14:paraId="5ADC8F0B" w14:textId="77777777" w:rsidR="002A00BE" w:rsidRPr="002A00BE" w:rsidRDefault="002A00BE" w:rsidP="002A00BE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2A00BE">
        <w:rPr>
          <w:rFonts w:ascii="Arial" w:eastAsia="Times New Roman" w:hAnsi="Arial" w:cs="Arial"/>
          <w:sz w:val="24"/>
          <w:szCs w:val="24"/>
          <w:lang w:eastAsia="ru-RU"/>
        </w:rPr>
        <w:t>Цена иска: ____________________________________ рублей</w:t>
      </w:r>
    </w:p>
    <w:p w14:paraId="5A688E08" w14:textId="77777777" w:rsidR="002A00BE" w:rsidRPr="002A00BE" w:rsidRDefault="002A00BE" w:rsidP="002A00BE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2A00BE">
        <w:rPr>
          <w:rFonts w:ascii="Arial" w:eastAsia="Times New Roman" w:hAnsi="Arial" w:cs="Arial"/>
          <w:sz w:val="24"/>
          <w:szCs w:val="24"/>
          <w:lang w:eastAsia="ru-RU"/>
        </w:rPr>
        <w:t>Госпошлина: ___________________________________ рублей</w:t>
      </w:r>
    </w:p>
    <w:p w14:paraId="781DBE77" w14:textId="77777777" w:rsidR="002A00BE" w:rsidRPr="002A00BE" w:rsidRDefault="002A00BE" w:rsidP="002A00BE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A00B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Исковое заявление</w:t>
      </w:r>
      <w:r w:rsidRPr="002A00BE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о признании договора недействительным</w:t>
      </w:r>
    </w:p>
    <w:p w14:paraId="2820DB36" w14:textId="77777777" w:rsidR="002A00BE" w:rsidRPr="002A00BE" w:rsidRDefault="002A00BE" w:rsidP="002A00BE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A00BE">
        <w:rPr>
          <w:rFonts w:ascii="Arial" w:eastAsia="Times New Roman" w:hAnsi="Arial" w:cs="Arial"/>
          <w:sz w:val="24"/>
          <w:szCs w:val="24"/>
          <w:lang w:eastAsia="ru-RU"/>
        </w:rPr>
        <w:t>«___» __________ ____ г. между Истцом и Ответчиком был заключен договор __________________ (указать вид договора: купли-продажи, займа, аренды и т.д.), в соответствии с которым ____________________________ (кратко указать суть обязательств сторон).</w:t>
      </w:r>
    </w:p>
    <w:p w14:paraId="0F866363" w14:textId="77777777" w:rsidR="002A00BE" w:rsidRPr="002A00BE" w:rsidRDefault="002A00BE" w:rsidP="002A00BE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A00BE">
        <w:rPr>
          <w:rFonts w:ascii="Arial" w:eastAsia="Times New Roman" w:hAnsi="Arial" w:cs="Arial"/>
          <w:sz w:val="24"/>
          <w:szCs w:val="24"/>
          <w:lang w:eastAsia="ru-RU"/>
        </w:rPr>
        <w:t>Истец считает указанный договор недействительным по следующим основаниям:</w:t>
      </w:r>
    </w:p>
    <w:p w14:paraId="319F8C5B" w14:textId="77777777" w:rsidR="002A00BE" w:rsidRPr="002A00BE" w:rsidRDefault="002A00BE" w:rsidP="002A00BE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A00BE">
        <w:rPr>
          <w:rFonts w:ascii="Arial" w:eastAsia="Times New Roman" w:hAnsi="Arial" w:cs="Arial"/>
          <w:sz w:val="24"/>
          <w:szCs w:val="24"/>
          <w:lang w:eastAsia="ru-RU"/>
        </w:rPr>
        <w:t>(описать обстоятельства: обман, заблуждение, давление, нарушение закона, отсутствие полномочий, мнимая/притворная сделка и т.д.)</w:t>
      </w:r>
    </w:p>
    <w:p w14:paraId="50D84C29" w14:textId="77777777" w:rsidR="002A00BE" w:rsidRPr="002A00BE" w:rsidRDefault="002A00BE" w:rsidP="002A00BE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A00BE">
        <w:rPr>
          <w:rFonts w:ascii="Arial" w:eastAsia="Times New Roman" w:hAnsi="Arial" w:cs="Arial"/>
          <w:sz w:val="24"/>
          <w:szCs w:val="24"/>
          <w:lang w:eastAsia="ru-RU"/>
        </w:rPr>
        <w:t>(привести факты и доказательства)</w:t>
      </w:r>
    </w:p>
    <w:p w14:paraId="14EE9737" w14:textId="77777777" w:rsidR="002A00BE" w:rsidRPr="002A00BE" w:rsidRDefault="002A00BE" w:rsidP="002A00BE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A00BE">
        <w:rPr>
          <w:rFonts w:ascii="Arial" w:eastAsia="Times New Roman" w:hAnsi="Arial" w:cs="Arial"/>
          <w:sz w:val="24"/>
          <w:szCs w:val="24"/>
          <w:lang w:eastAsia="ru-RU"/>
        </w:rPr>
        <w:t>Согласно ст. 166 Гражданского кодекса Российской Федерации, сделка является недействительной по основаниям, установленным законом.</w:t>
      </w:r>
    </w:p>
    <w:p w14:paraId="202BD60D" w14:textId="77777777" w:rsidR="002A00BE" w:rsidRPr="002A00BE" w:rsidRDefault="002A00BE" w:rsidP="002A00BE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A00BE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В соответствии со ст. 167 Гражданского кодекса Российской Федерации недействительная сделка не влечет юридических последствий, за исключением тех, которые связаны с ее недействительностью.</w:t>
      </w:r>
    </w:p>
    <w:p w14:paraId="4CBF659F" w14:textId="77777777" w:rsidR="002A00BE" w:rsidRPr="002A00BE" w:rsidRDefault="002A00BE" w:rsidP="002A00BE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A00BE">
        <w:rPr>
          <w:rFonts w:ascii="Arial" w:eastAsia="Times New Roman" w:hAnsi="Arial" w:cs="Arial"/>
          <w:sz w:val="24"/>
          <w:szCs w:val="24"/>
          <w:lang w:eastAsia="ru-RU"/>
        </w:rPr>
        <w:t>В зависимости от оснований недействительности также подлежат применению нормы ст. 168 ГК РФ (несоответствие закону), ст. 170 ГК РФ (мнимая и притворная сделка), ст. 178 ГК РФ (заблуждение), ст. 179 ГК РФ (обман, насилие, угроза) и др.</w:t>
      </w:r>
    </w:p>
    <w:p w14:paraId="65AA67BD" w14:textId="77777777" w:rsidR="002A00BE" w:rsidRPr="002A00BE" w:rsidRDefault="002A00BE" w:rsidP="002A00BE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A00BE">
        <w:rPr>
          <w:rFonts w:ascii="Arial" w:eastAsia="Times New Roman" w:hAnsi="Arial" w:cs="Arial"/>
          <w:sz w:val="24"/>
          <w:szCs w:val="24"/>
          <w:lang w:eastAsia="ru-RU"/>
        </w:rPr>
        <w:t>Указанные обстоятельства свидетельствуют о том, что спорный договор нарушает права и законные интересы Истца, поскольку ____________________________ (описать последствия: утрата имущества, возникновение необоснованных обязательств и т.д.).</w:t>
      </w:r>
    </w:p>
    <w:p w14:paraId="555ABBD7" w14:textId="77777777" w:rsidR="002A00BE" w:rsidRPr="002A00BE" w:rsidRDefault="002A00BE" w:rsidP="002A00BE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A00BE">
        <w:rPr>
          <w:rFonts w:ascii="Arial" w:eastAsia="Times New Roman" w:hAnsi="Arial" w:cs="Arial"/>
          <w:sz w:val="24"/>
          <w:szCs w:val="24"/>
          <w:lang w:eastAsia="ru-RU"/>
        </w:rPr>
        <w:t>На основании изложенного и руководствуясь ст. 166–181 Гражданского кодекса РФ, ст. 131–132 Гражданского процессуального кодекса РФ,</w:t>
      </w:r>
    </w:p>
    <w:p w14:paraId="14E4FC74" w14:textId="77777777" w:rsidR="002A00BE" w:rsidRPr="002A00BE" w:rsidRDefault="002A00BE" w:rsidP="002A00BE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A00B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Прошу:</w:t>
      </w:r>
    </w:p>
    <w:p w14:paraId="2FB59D59" w14:textId="77777777" w:rsidR="002A00BE" w:rsidRPr="002A00BE" w:rsidRDefault="002A00BE" w:rsidP="002A00BE">
      <w:pPr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2A00BE">
        <w:rPr>
          <w:rFonts w:ascii="Arial" w:eastAsia="Times New Roman" w:hAnsi="Arial" w:cs="Arial"/>
          <w:sz w:val="24"/>
          <w:szCs w:val="24"/>
          <w:lang w:eastAsia="ru-RU"/>
        </w:rPr>
        <w:t>Признать договор __________________ от «___» ________ ____ г., заключенный между Истцом и Ответчиком, недействительным.</w:t>
      </w:r>
    </w:p>
    <w:p w14:paraId="65622371" w14:textId="77777777" w:rsidR="002A00BE" w:rsidRPr="002A00BE" w:rsidRDefault="002A00BE" w:rsidP="002A00BE">
      <w:pPr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2A00BE">
        <w:rPr>
          <w:rFonts w:ascii="Arial" w:eastAsia="Times New Roman" w:hAnsi="Arial" w:cs="Arial"/>
          <w:sz w:val="24"/>
          <w:szCs w:val="24"/>
          <w:lang w:eastAsia="ru-RU"/>
        </w:rPr>
        <w:t>Применить последствия недействительности сделки, а именно:</w:t>
      </w:r>
    </w:p>
    <w:p w14:paraId="00F6842A" w14:textId="77777777" w:rsidR="002A00BE" w:rsidRPr="002A00BE" w:rsidRDefault="002A00BE" w:rsidP="002A00BE">
      <w:pPr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2A00BE">
        <w:rPr>
          <w:rFonts w:ascii="Arial" w:eastAsia="Times New Roman" w:hAnsi="Arial" w:cs="Arial"/>
          <w:sz w:val="24"/>
          <w:szCs w:val="24"/>
          <w:lang w:eastAsia="ru-RU"/>
        </w:rPr>
        <w:t>(например: вернуть стороны в первоначальное положение, взыскать денежные средства и т.д.)</w:t>
      </w:r>
    </w:p>
    <w:p w14:paraId="0C38F822" w14:textId="77777777" w:rsidR="002A00BE" w:rsidRPr="002A00BE" w:rsidRDefault="002A00BE" w:rsidP="002A00BE">
      <w:pPr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2A00BE">
        <w:rPr>
          <w:rFonts w:ascii="Arial" w:eastAsia="Times New Roman" w:hAnsi="Arial" w:cs="Arial"/>
          <w:sz w:val="24"/>
          <w:szCs w:val="24"/>
          <w:lang w:eastAsia="ru-RU"/>
        </w:rPr>
        <w:t>Взыскать с Ответчика судебные расходы, включая государственную пошлину.</w:t>
      </w:r>
    </w:p>
    <w:p w14:paraId="0093DEAA" w14:textId="77777777" w:rsidR="002A00BE" w:rsidRPr="002A00BE" w:rsidRDefault="002A00BE" w:rsidP="002A00BE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2A00B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Приложения:</w:t>
      </w:r>
    </w:p>
    <w:p w14:paraId="43D1C21D" w14:textId="77777777" w:rsidR="002A00BE" w:rsidRPr="002A00BE" w:rsidRDefault="002A00BE" w:rsidP="002A00BE">
      <w:pPr>
        <w:numPr>
          <w:ilvl w:val="0"/>
          <w:numId w:val="4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2A00BE">
        <w:rPr>
          <w:rFonts w:ascii="Arial" w:eastAsia="Times New Roman" w:hAnsi="Arial" w:cs="Arial"/>
          <w:sz w:val="24"/>
          <w:szCs w:val="24"/>
          <w:lang w:eastAsia="ru-RU"/>
        </w:rPr>
        <w:t>Копия искового заявления для Ответчика</w:t>
      </w:r>
    </w:p>
    <w:p w14:paraId="6110A405" w14:textId="77777777" w:rsidR="002A00BE" w:rsidRPr="002A00BE" w:rsidRDefault="002A00BE" w:rsidP="002A00BE">
      <w:pPr>
        <w:numPr>
          <w:ilvl w:val="0"/>
          <w:numId w:val="4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2A00BE">
        <w:rPr>
          <w:rFonts w:ascii="Arial" w:eastAsia="Times New Roman" w:hAnsi="Arial" w:cs="Arial"/>
          <w:sz w:val="24"/>
          <w:szCs w:val="24"/>
          <w:lang w:eastAsia="ru-RU"/>
        </w:rPr>
        <w:t>Копия договора</w:t>
      </w:r>
    </w:p>
    <w:p w14:paraId="56713A78" w14:textId="77777777" w:rsidR="002A00BE" w:rsidRPr="002A00BE" w:rsidRDefault="002A00BE" w:rsidP="002A00BE">
      <w:pPr>
        <w:numPr>
          <w:ilvl w:val="0"/>
          <w:numId w:val="4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2A00BE">
        <w:rPr>
          <w:rFonts w:ascii="Arial" w:eastAsia="Times New Roman" w:hAnsi="Arial" w:cs="Arial"/>
          <w:sz w:val="24"/>
          <w:szCs w:val="24"/>
          <w:lang w:eastAsia="ru-RU"/>
        </w:rPr>
        <w:t>Доказательства, подтверждающие основания недействительности</w:t>
      </w:r>
    </w:p>
    <w:p w14:paraId="50DCE196" w14:textId="77777777" w:rsidR="002A00BE" w:rsidRPr="002A00BE" w:rsidRDefault="002A00BE" w:rsidP="002A00BE">
      <w:pPr>
        <w:numPr>
          <w:ilvl w:val="0"/>
          <w:numId w:val="4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2A00BE">
        <w:rPr>
          <w:rFonts w:ascii="Arial" w:eastAsia="Times New Roman" w:hAnsi="Arial" w:cs="Arial"/>
          <w:sz w:val="24"/>
          <w:szCs w:val="24"/>
          <w:lang w:eastAsia="ru-RU"/>
        </w:rPr>
        <w:t>Документы, подтверждающие оплату госпошлины</w:t>
      </w:r>
    </w:p>
    <w:p w14:paraId="44C72915" w14:textId="77777777" w:rsidR="002A00BE" w:rsidRPr="002A00BE" w:rsidRDefault="002A00BE" w:rsidP="002A00BE">
      <w:pPr>
        <w:numPr>
          <w:ilvl w:val="0"/>
          <w:numId w:val="4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2A00BE">
        <w:rPr>
          <w:rFonts w:ascii="Arial" w:eastAsia="Times New Roman" w:hAnsi="Arial" w:cs="Arial"/>
          <w:sz w:val="24"/>
          <w:szCs w:val="24"/>
          <w:lang w:eastAsia="ru-RU"/>
        </w:rPr>
        <w:t>Иные документы по делу</w:t>
      </w:r>
    </w:p>
    <w:p w14:paraId="277FF28E" w14:textId="77777777" w:rsidR="002A00BE" w:rsidRPr="002A00BE" w:rsidRDefault="002A00BE" w:rsidP="002A00BE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2A00BE">
        <w:rPr>
          <w:rFonts w:ascii="Arial" w:eastAsia="Times New Roman" w:hAnsi="Arial" w:cs="Arial"/>
          <w:sz w:val="24"/>
          <w:szCs w:val="24"/>
          <w:lang w:eastAsia="ru-RU"/>
        </w:rPr>
        <w:t>"___"__________ 20___ г.</w:t>
      </w:r>
    </w:p>
    <w:p w14:paraId="728908F3" w14:textId="77777777" w:rsidR="002A00BE" w:rsidRPr="002A00BE" w:rsidRDefault="002A00BE" w:rsidP="002A00BE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2A00BE">
        <w:rPr>
          <w:rFonts w:ascii="Arial" w:eastAsia="Times New Roman" w:hAnsi="Arial" w:cs="Arial"/>
          <w:sz w:val="24"/>
          <w:szCs w:val="24"/>
          <w:lang w:eastAsia="ru-RU"/>
        </w:rPr>
        <w:t>Истец (представитель):</w:t>
      </w:r>
    </w:p>
    <w:p w14:paraId="0E294A8A" w14:textId="77777777" w:rsidR="002A00BE" w:rsidRPr="002A00BE" w:rsidRDefault="002A00BE" w:rsidP="002A00BE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2A00BE">
        <w:rPr>
          <w:rFonts w:ascii="Arial" w:eastAsia="Times New Roman" w:hAnsi="Arial" w:cs="Arial"/>
          <w:sz w:val="24"/>
          <w:szCs w:val="24"/>
          <w:lang w:eastAsia="ru-RU"/>
        </w:rPr>
        <w:t>_________________ (подпись) / _________________ (Ф.И.О.)</w:t>
      </w:r>
    </w:p>
    <w:p w14:paraId="6A5E458A" w14:textId="3CECBB38" w:rsidR="00D60B22" w:rsidRPr="00B65C86" w:rsidRDefault="00D60B22" w:rsidP="00B65C86"/>
    <w:sectPr w:rsidR="00D60B22" w:rsidRPr="00B65C8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646FB" w14:textId="77777777" w:rsidR="00D00645" w:rsidRDefault="00D00645" w:rsidP="0095145E">
      <w:pPr>
        <w:spacing w:after="0" w:line="240" w:lineRule="auto"/>
      </w:pPr>
      <w:r>
        <w:separator/>
      </w:r>
    </w:p>
  </w:endnote>
  <w:endnote w:type="continuationSeparator" w:id="0">
    <w:p w14:paraId="088902B8" w14:textId="77777777" w:rsidR="00D00645" w:rsidRDefault="00D00645" w:rsidP="00951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A4171" w14:textId="0C149D53" w:rsidR="0095145E" w:rsidRPr="0095145E" w:rsidRDefault="0095145E" w:rsidP="0095145E">
    <w:pPr>
      <w:pStyle w:val="a5"/>
      <w:jc w:val="center"/>
      <w:rPr>
        <w:rFonts w:ascii="Times New Roman" w:hAnsi="Times New Roman"/>
        <w:color w:val="0563C1" w:themeColor="hyperlink"/>
      </w:rPr>
    </w:pPr>
    <w:r w:rsidRPr="0095145E">
      <w:rPr>
        <w:rStyle w:val="a7"/>
        <w:u w:val="none"/>
      </w:rPr>
      <w:t xml:space="preserve">Загружено с </w:t>
    </w:r>
    <w:proofErr w:type="spellStart"/>
    <w:r w:rsidRPr="0095145E">
      <w:rPr>
        <w:rStyle w:val="a7"/>
        <w:rFonts w:ascii="Times New Roman" w:hAnsi="Times New Roman"/>
        <w:u w:val="none"/>
        <w:lang w:val="en-US"/>
      </w:rPr>
      <w:t>Suvorov.Legal</w:t>
    </w:r>
    <w:proofErr w:type="spellEnd"/>
    <w:r w:rsidRPr="0095145E">
      <w:rPr>
        <w:rStyle w:val="a7"/>
        <w:u w:val="none"/>
      </w:rPr>
      <w:t xml:space="preserve"> + 7 (495) 532-54-57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1125C" w14:textId="77777777" w:rsidR="00D00645" w:rsidRDefault="00D00645" w:rsidP="0095145E">
      <w:pPr>
        <w:spacing w:after="0" w:line="240" w:lineRule="auto"/>
      </w:pPr>
      <w:r>
        <w:separator/>
      </w:r>
    </w:p>
  </w:footnote>
  <w:footnote w:type="continuationSeparator" w:id="0">
    <w:p w14:paraId="7DE27E94" w14:textId="77777777" w:rsidR="00D00645" w:rsidRDefault="00D00645" w:rsidP="009514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51944"/>
    <w:multiLevelType w:val="multilevel"/>
    <w:tmpl w:val="D6949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9E1DC3"/>
    <w:multiLevelType w:val="multilevel"/>
    <w:tmpl w:val="F8603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985B17"/>
    <w:multiLevelType w:val="multilevel"/>
    <w:tmpl w:val="A9523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4C02EF"/>
    <w:multiLevelType w:val="multilevel"/>
    <w:tmpl w:val="503A3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4611084">
    <w:abstractNumId w:val="0"/>
  </w:num>
  <w:num w:numId="2" w16cid:durableId="872888801">
    <w:abstractNumId w:val="3"/>
  </w:num>
  <w:num w:numId="3" w16cid:durableId="1475104843">
    <w:abstractNumId w:val="2"/>
  </w:num>
  <w:num w:numId="4" w16cid:durableId="449976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C30"/>
    <w:rsid w:val="0007612E"/>
    <w:rsid w:val="000F2983"/>
    <w:rsid w:val="00195145"/>
    <w:rsid w:val="001A7C97"/>
    <w:rsid w:val="001E7CD3"/>
    <w:rsid w:val="0020010A"/>
    <w:rsid w:val="002056E3"/>
    <w:rsid w:val="00245832"/>
    <w:rsid w:val="002A00BE"/>
    <w:rsid w:val="002B539F"/>
    <w:rsid w:val="002F0890"/>
    <w:rsid w:val="00332A0D"/>
    <w:rsid w:val="00372564"/>
    <w:rsid w:val="00393D4D"/>
    <w:rsid w:val="003972EC"/>
    <w:rsid w:val="00477A21"/>
    <w:rsid w:val="0049216C"/>
    <w:rsid w:val="00564205"/>
    <w:rsid w:val="005868AF"/>
    <w:rsid w:val="00597224"/>
    <w:rsid w:val="007133CE"/>
    <w:rsid w:val="007B7DE4"/>
    <w:rsid w:val="00802C65"/>
    <w:rsid w:val="00844427"/>
    <w:rsid w:val="0095145E"/>
    <w:rsid w:val="009679A4"/>
    <w:rsid w:val="009A7F00"/>
    <w:rsid w:val="009B65DA"/>
    <w:rsid w:val="009B7670"/>
    <w:rsid w:val="009E0C30"/>
    <w:rsid w:val="009F373B"/>
    <w:rsid w:val="00B37781"/>
    <w:rsid w:val="00B65C86"/>
    <w:rsid w:val="00C01B49"/>
    <w:rsid w:val="00C11263"/>
    <w:rsid w:val="00C14D58"/>
    <w:rsid w:val="00C84FA6"/>
    <w:rsid w:val="00CC74C0"/>
    <w:rsid w:val="00CD4F69"/>
    <w:rsid w:val="00D00645"/>
    <w:rsid w:val="00D60B22"/>
    <w:rsid w:val="00D810C1"/>
    <w:rsid w:val="00E50460"/>
    <w:rsid w:val="00EA5F91"/>
    <w:rsid w:val="00EE7FFD"/>
    <w:rsid w:val="00F37AD6"/>
    <w:rsid w:val="00FB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18343"/>
  <w15:chartTrackingRefBased/>
  <w15:docId w15:val="{79A76488-1CEC-4B16-87B7-0401992F9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514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612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14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5145E"/>
  </w:style>
  <w:style w:type="paragraph" w:styleId="a5">
    <w:name w:val="footer"/>
    <w:basedOn w:val="a"/>
    <w:link w:val="a6"/>
    <w:uiPriority w:val="99"/>
    <w:unhideWhenUsed/>
    <w:rsid w:val="009514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5145E"/>
  </w:style>
  <w:style w:type="character" w:styleId="a7">
    <w:name w:val="Hyperlink"/>
    <w:basedOn w:val="a0"/>
    <w:uiPriority w:val="99"/>
    <w:unhideWhenUsed/>
    <w:rsid w:val="0095145E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514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uiPriority w:val="99"/>
    <w:semiHidden/>
    <w:unhideWhenUsed/>
    <w:rsid w:val="00951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761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9">
    <w:name w:val="Unresolved Mention"/>
    <w:basedOn w:val="a0"/>
    <w:uiPriority w:val="99"/>
    <w:semiHidden/>
    <w:unhideWhenUsed/>
    <w:rsid w:val="007B7D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0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503</Words>
  <Characters>2870</Characters>
  <Application>Microsoft Office Word</Application>
  <DocSecurity>0</DocSecurity>
  <Lines>23</Lines>
  <Paragraphs>6</Paragraphs>
  <ScaleCrop>false</ScaleCrop>
  <Company>suvorov.legal</Company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 о признании договора недействительным</dc:title>
  <dc:subject>Гражданские споры</dc:subject>
  <dc:creator>Andrey Suvorov</dc:creator>
  <cp:keywords/>
  <dc:description/>
  <cp:lastModifiedBy>Андрей Суворов</cp:lastModifiedBy>
  <cp:revision>33</cp:revision>
  <dcterms:created xsi:type="dcterms:W3CDTF">2023-01-28T09:23:00Z</dcterms:created>
  <dcterms:modified xsi:type="dcterms:W3CDTF">2026-04-21T18:50:00Z</dcterms:modified>
</cp:coreProperties>
</file>