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B3" w:rsidRDefault="009F01B3" w:rsidP="009F01B3">
      <w:pPr>
        <w:pStyle w:val="2"/>
        <w:jc w:val="center"/>
      </w:pPr>
      <w:r>
        <w:t>Брачный договор № ___ </w:t>
      </w:r>
      <w:r>
        <w:br/>
        <w:t>для граждан, состоящих в браке</w:t>
      </w:r>
    </w:p>
    <w:p w:rsidR="009F01B3" w:rsidRDefault="009F01B3" w:rsidP="009F01B3">
      <w:pPr>
        <w:pStyle w:val="af1"/>
      </w:pPr>
      <w:r>
        <w:t>г. ____________ "___"________ ____ г.</w:t>
      </w:r>
    </w:p>
    <w:p w:rsidR="009F01B3" w:rsidRDefault="009F01B3" w:rsidP="009F01B3">
      <w:pPr>
        <w:pStyle w:val="af1"/>
      </w:pPr>
      <w:r>
        <w:t>Гражданин Российской Федерации __________ (фамилия, имя, отчество), ____ года рождения, паспорт серии _________ № ___________, выдан "___"__________ ______________ (наименование органа), зарегистрированный по адресу: ___________________, и гражданка Российской Федерации (или иной страны) (или лицо без гражданства) _______________ (фамилия, имя, отчество (при наличии)), ____ года рождения, паспорт серии _________ № ___________, выдан "___"__________ ____</w:t>
      </w:r>
      <w:r>
        <w:br/>
        <w:t>___________________ (наименование органа), зарегистрированная по адресу: ____________________</w:t>
      </w:r>
      <w:r>
        <w:br/>
        <w:t>_________,  состоящие в браке, зарегистрированном __________ (орган регистрации) г. _________________ "___"__________ ____ г., актовая запись № _____, Свидетельство о заключении брака серия _____ № ____, именуемые в дальнейшем "супруги", в целях урегулирования взаимных имущественных прав и обязанностей как в браке, так и в случае его расторжения или прекращения, заключили настоящий брачный договор (далее - Договор) о следующем:</w:t>
      </w:r>
    </w:p>
    <w:p w:rsidR="009F01B3" w:rsidRDefault="009F01B3" w:rsidP="009F01B3">
      <w:pPr>
        <w:pStyle w:val="af1"/>
      </w:pPr>
      <w:r>
        <w:br/>
        <w:t>1. ОБЩИЕ ПОЛОЖЕНИЯ</w:t>
      </w:r>
    </w:p>
    <w:p w:rsidR="009F01B3" w:rsidRDefault="009F01B3" w:rsidP="009F01B3">
      <w:pPr>
        <w:pStyle w:val="af1"/>
      </w:pPr>
      <w:r>
        <w:t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  <w:r>
        <w:br/>
        <w:t>1.2. К общему имуществу супругов относится имущество, нажитое супругами во время брака, а также доходы каждого супруга от трудовой, предпринимательской и интеллектуальной деятельности независимо от того, на имя кого из супругов оно было приобретено или внесены денежные средства. Владение и пользование имуществом осуществляются по обоюдному согласию.</w:t>
      </w:r>
      <w:r>
        <w:br/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  <w:r>
        <w:br/>
        <w:t>1.4.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  <w:r>
        <w:br/>
        <w:t>1.5.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9F01B3" w:rsidRDefault="009F01B3" w:rsidP="009F01B3">
      <w:pPr>
        <w:pStyle w:val="af1"/>
      </w:pPr>
      <w:r>
        <w:t>2. ОСОБЕННОСТИ ПРАВОВОГО РЕЖИМА ОТДЕЛЬНЫХ ВИДОВ ИМУЩЕСТВА</w:t>
      </w:r>
    </w:p>
    <w:p w:rsidR="009F01B3" w:rsidRDefault="009F01B3" w:rsidP="009F01B3">
      <w:pPr>
        <w:pStyle w:val="af1"/>
      </w:pPr>
      <w:r>
        <w:t>2.1. Банковские вклады, сделанные супругами во время брака, а также проценты по ним, являются во время брака и в случае его расторжения собственностью того из супругов, на имя которого они сделаны.</w:t>
      </w:r>
      <w:r>
        <w:br/>
        <w:t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были приобретены эти вещи и кто ими пользовался.</w:t>
      </w:r>
    </w:p>
    <w:p w:rsidR="009F01B3" w:rsidRDefault="009F01B3" w:rsidP="009F01B3">
      <w:pPr>
        <w:pStyle w:val="af1"/>
      </w:pPr>
      <w:r>
        <w:lastRenderedPageBreak/>
        <w:t>3. ПРАВА И ОБЯЗАННОСТИ СУПРУГОВ</w:t>
      </w:r>
    </w:p>
    <w:p w:rsidR="009F01B3" w:rsidRDefault="009F01B3" w:rsidP="009F01B3">
      <w:pPr>
        <w:pStyle w:val="af1"/>
      </w:pPr>
      <w:r>
        <w:t>3.1.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как за счет общих денежных средств, так и за счет иных доходов.</w:t>
      </w:r>
      <w:r>
        <w:br/>
        <w:t>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  <w:r>
        <w:br/>
        <w:t>3.2.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 _________ (___________) рублей, либо к существенному сокращению доходов супругов, например до _______ (____________) рублей в месяц.</w:t>
      </w:r>
      <w:r>
        <w:br/>
        <w:t>3.3. Каждый супруг имеет право без ограничений со стороны другого супруга пользоваться имуществом другого супруга, принадлежавшим ему до вступления в брак, в соответствии с назначением имущества.</w:t>
      </w:r>
      <w:r>
        <w:br/>
        <w:t>3.4. В период брака каждый супруг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  <w:r>
        <w:br/>
        <w:t>3.5. Каждый супруг обязан уведомлять своего кредитора (кредиторов) о заключении, изменении или о расторжении настоящего Договора. При невыполнении этой обязанности супруг отвечает по своим обязательствам самостоятельно независимо от содержания брачного договора.</w:t>
      </w:r>
      <w:r>
        <w:br/>
        <w:t>3.6. В случае расторжения брака имущество, принадлежавшее супругам до вступления в брак, в массу имущества, подлежащую разделу, не входит.</w:t>
      </w:r>
      <w:r>
        <w:br/>
        <w:t>3.7. При расторжении брака общее имущество подлежит разделу в следующих</w:t>
      </w:r>
      <w:r>
        <w:br/>
        <w:t>долях: гр. ___________________________ (Ф.И.О. супруга) передается</w:t>
      </w:r>
      <w:r>
        <w:br/>
        <w:t>________ доля общего имущества, гр. ____________________ (Ф.И.О. супруга) передается ________ доля общего имущества (вариант: в равных долях).</w:t>
      </w:r>
      <w:r>
        <w:br/>
        <w:t>3.8. Права и обязанности, предусмотренные выше, не ограничиваются определенными сроками и не зависят от наступления или от ненаступления определенных условий (договором может быть установлено иное).</w:t>
      </w:r>
      <w:r>
        <w:br/>
        <w:t>3.9. Супруг или супруга в случае отсутствия текущих ежемесячных доходов обязуются содержать друг друга, в том числе обеспечивать:</w:t>
      </w:r>
      <w:r>
        <w:br/>
        <w:t>питание из расчета не меньше ________ (______________) рублей в месяц;</w:t>
      </w:r>
      <w:r>
        <w:br/>
        <w:t>приобретение одежды из расчета не меньше _________ (_______) рублей в месяц;</w:t>
      </w:r>
      <w:r>
        <w:br/>
        <w:t>жилищные условия из расчета не меньше ______ кв. м на человека;</w:t>
      </w:r>
      <w:r>
        <w:br/>
        <w:t>оплачивать коммунальные услуги из расчета не меньше ________ (__________) рублей коммунальных платежей в месяц;</w:t>
      </w:r>
      <w:r>
        <w:br/>
        <w:t>транспортное обслуживание из расчета не меньше _________ (___________) рублей в месяц;</w:t>
      </w:r>
      <w:r>
        <w:br/>
        <w:t>медицинское обслуживание из расчета не меньше _________ (_________) рублей в месяц.</w:t>
      </w:r>
      <w:r>
        <w:br/>
        <w:t>3.10. Супруги участвуют в доходах друг друга следующими способами:</w:t>
      </w:r>
      <w:r>
        <w:br/>
        <w:t>3.10.1. _______________________________________________________.</w:t>
      </w:r>
      <w:r>
        <w:br/>
        <w:t>3.10.2. _______________________________________________________.</w:t>
      </w:r>
      <w:r>
        <w:br/>
        <w:t>3.11. Каждый супруг обязуется нести следующие семейные расходы:</w:t>
      </w:r>
      <w:r>
        <w:br/>
        <w:t>3.11.1. Супруг - ______________________________________________.</w:t>
      </w:r>
      <w:r>
        <w:br/>
        <w:t>3.11.2. Супруга - _____________________________________________.</w:t>
      </w:r>
      <w:r>
        <w:br/>
        <w:t>3.12. В случае расторжения брака каждому супругу передается следующее имущество:</w:t>
      </w:r>
      <w:r>
        <w:br/>
        <w:t>3.12.1. Супругу - _____________________________________________.</w:t>
      </w:r>
      <w:r>
        <w:br/>
        <w:t>3.12.2. Супруге - _____________________________________________.</w:t>
      </w:r>
      <w:r>
        <w:br/>
        <w:t>3.13. С момента прекращения брака супруги обязуются:</w:t>
      </w:r>
      <w:r>
        <w:br/>
        <w:t>3.13.1. Супруг - ______________________________________________________</w:t>
      </w:r>
      <w:r>
        <w:br/>
        <w:t>(материальные обязательства после прекращения брака)</w:t>
      </w:r>
      <w:r>
        <w:br/>
      </w:r>
      <w:r>
        <w:lastRenderedPageBreak/>
        <w:t>в течение _______ месяцев.</w:t>
      </w:r>
      <w:r>
        <w:br/>
        <w:t>3.13.2. Супруга - _______________________________ в течение _____ месяцев.</w:t>
      </w:r>
      <w:r>
        <w:br/>
        <w:t>3.14.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9F01B3" w:rsidRDefault="009F01B3" w:rsidP="009F01B3">
      <w:pPr>
        <w:pStyle w:val="af1"/>
      </w:pPr>
      <w:r>
        <w:t>4. ДОПОЛНИТЕЛЬНЫЕ УСЛОВИЯ</w:t>
      </w:r>
    </w:p>
    <w:p w:rsidR="009F01B3" w:rsidRDefault="009F01B3" w:rsidP="009F01B3">
      <w:pPr>
        <w:pStyle w:val="af1"/>
      </w:pPr>
      <w:r>
        <w:t>  4.1. Гражданка __________________ (фамилия, имя, отчество) предоставляет гр-ну ________________ (фамилия, имя, отчество) в период брака право пользования и проживания с правом регистрации постоянного места жительства в квартире, расположенной по адресу: ____________________.</w:t>
      </w:r>
    </w:p>
    <w:p w:rsidR="009F01B3" w:rsidRDefault="009F01B3" w:rsidP="009F01B3">
      <w:pPr>
        <w:pStyle w:val="af1"/>
      </w:pPr>
      <w:r>
        <w:t>В случае расторжения брака право пользования названным жильем (право проживания и регистрации постоянного места жительства) у гр-на _________ (Ф.И.О.) прекращается. Вследствие этого гр-н ________ (Ф.И.О.) обязан в течение _______ дней со дня расторжения брака освободить указанное жилье и сняться с регистрационного учета по указанному выше адресу.</w:t>
      </w:r>
      <w:r>
        <w:br/>
      </w:r>
      <w:r>
        <w:br/>
        <w:t>4.2. Супруг не несет ответственности по сделкам, совершенным другим супругом без его письменного согласия.</w:t>
      </w:r>
      <w:r>
        <w:br/>
        <w:t>4.3.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  <w:r>
        <w:br/>
        <w:t>4.4. Расходы на неотделимые улучшения, сделанные в период брака в квартире, указанной в п. 4.1 настоящего Договора (текущий и капитальный ремонт и т.п.), в случае расторжения брака возмещению не подлежат.</w:t>
      </w:r>
      <w:r>
        <w:br/>
        <w:t>4.5. Местом совместного проживания супруги избирают __________________.</w:t>
      </w:r>
      <w:r>
        <w:br/>
        <w:t>(адрес)</w:t>
      </w:r>
    </w:p>
    <w:p w:rsidR="009F01B3" w:rsidRDefault="009F01B3" w:rsidP="009F01B3">
      <w:pPr>
        <w:pStyle w:val="af1"/>
      </w:pPr>
      <w:r>
        <w:t>5. ЗАКЛЮЧИТЕЛЬНЫЕ ПОЛОЖЕНИЯ</w:t>
      </w:r>
    </w:p>
    <w:p w:rsidR="009F01B3" w:rsidRDefault="009F01B3" w:rsidP="009F01B3">
      <w:pPr>
        <w:pStyle w:val="af1"/>
      </w:pPr>
      <w:r>
        <w:t>5.1. Настоящий Договор вступает в силу с момента его нотариального удостоверения.</w:t>
      </w:r>
      <w:r>
        <w:br/>
        <w:t>5.2.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  <w:r>
        <w:br/>
        <w:t>5.3. Действие настоящего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  <w:r>
        <w:br/>
        <w:t>5.4. По требованию одного из супругов Договор может быть изменен или расторгнут по решению суда по основаниям и в порядке, которые установлены ст. ст. 450, 451 - 453 Гражданского кодекса Российской Федерации для изменения и расторжения договора.</w:t>
      </w:r>
      <w:r>
        <w:br/>
        <w:t>5.5.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  <w:r>
        <w:br/>
        <w:t>5.6. Споры и разногласия между сторонами решаются путем переговоров.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  <w:r>
        <w:br/>
        <w:t>5.7. Расходы, связанные с удостоверением настоящего Договора, оплачивает гр-н _______________ (вариант: Стороны оплачивают поровну).</w:t>
      </w:r>
      <w:r>
        <w:br/>
        <w:t>5.8. Настоящий Договор составлен в трех экземплярах, имеющих равную юридическую силу, по одному для каждой Стороны, и один хранится в делах нотариуса _________________.</w:t>
      </w:r>
    </w:p>
    <w:p w:rsidR="009F01B3" w:rsidRDefault="009F01B3" w:rsidP="009F01B3">
      <w:pPr>
        <w:pStyle w:val="af1"/>
      </w:pPr>
      <w:r>
        <w:t>6. АДРЕСА, РЕКВИЗИТЫ И ПОДПИСИ СТОРОН</w:t>
      </w:r>
    </w:p>
    <w:p w:rsidR="009F01B3" w:rsidRDefault="009F01B3" w:rsidP="009F01B3">
      <w:pPr>
        <w:pStyle w:val="af1"/>
      </w:pPr>
      <w:r>
        <w:lastRenderedPageBreak/>
        <w:t>Супруг: Супруга:</w:t>
      </w:r>
      <w:r>
        <w:br/>
        <w:t>___________________________ ______________________________</w:t>
      </w:r>
      <w:r>
        <w:br/>
        <w:t>(фамилия, имя, отчество) (фамилия, имя, отчество)</w:t>
      </w:r>
      <w:r>
        <w:br/>
        <w:t>Адрес: ____________________ Адрес: _______________________</w:t>
      </w:r>
      <w:r>
        <w:br/>
        <w:t>Паспортные данные: ________ Паспортные данные: ___________</w:t>
      </w:r>
      <w:r>
        <w:br/>
        <w:t>___________________________ ______________________________</w:t>
      </w:r>
      <w:r>
        <w:br/>
        <w:t>Телефон: __________________ Телефон: _____________________</w:t>
      </w:r>
      <w:r>
        <w:br/>
        <w:t>Адрес электронной почты: __ Адрес электронной почты: _____</w:t>
      </w:r>
      <w:r>
        <w:br/>
        <w:t>___________________________ ______________________________</w:t>
      </w:r>
      <w:r>
        <w:br/>
        <w:t>Счет ______________________ Счет _________________________</w:t>
      </w:r>
    </w:p>
    <w:p w:rsidR="009F01B3" w:rsidRDefault="009F01B3" w:rsidP="009F01B3">
      <w:pPr>
        <w:pStyle w:val="af1"/>
      </w:pPr>
      <w:r>
        <w:t>____________/______________ ____________/_________________</w:t>
      </w:r>
      <w:r>
        <w:br/>
        <w:t>(подпись) (Ф.И.О.) (подпись) (Ф.И.О.)</w:t>
      </w:r>
    </w:p>
    <w:p w:rsidR="009F01B3" w:rsidRDefault="009F01B3" w:rsidP="009F01B3">
      <w:pPr>
        <w:pStyle w:val="af1"/>
      </w:pPr>
      <w:r>
        <w:t>___________________________________________________</w:t>
      </w:r>
      <w:r>
        <w:br/>
        <w:t>(удостоверительная надпись нотариуса)</w:t>
      </w:r>
    </w:p>
    <w:p w:rsidR="00DB7043" w:rsidRPr="00407556" w:rsidRDefault="00DB7043" w:rsidP="00407556">
      <w:bookmarkStart w:id="0" w:name="_GoBack"/>
      <w:bookmarkEnd w:id="0"/>
    </w:p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AD" w:rsidRDefault="000246AD" w:rsidP="00632B72">
      <w:pPr>
        <w:spacing w:after="0" w:line="240" w:lineRule="auto"/>
      </w:pPr>
      <w:r>
        <w:separator/>
      </w:r>
    </w:p>
  </w:endnote>
  <w:endnote w:type="continuationSeparator" w:id="0">
    <w:p w:rsidR="000246AD" w:rsidRDefault="000246AD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AD" w:rsidRDefault="000246AD" w:rsidP="00632B72">
      <w:pPr>
        <w:spacing w:after="0" w:line="240" w:lineRule="auto"/>
      </w:pPr>
      <w:r>
        <w:separator/>
      </w:r>
    </w:p>
  </w:footnote>
  <w:footnote w:type="continuationSeparator" w:id="0">
    <w:p w:rsidR="000246AD" w:rsidRDefault="000246AD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246AD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37DAF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9F01B3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24F34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28B69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3CAF-E71C-4B45-85DB-104807A7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Брачный договор для состоящих в брак</dc:title>
  <dc:subject>Семейные споры</dc:subject>
  <dc:creator>malina-group.com</dc:creator>
  <cp:keywords/>
  <dc:description/>
  <cp:lastModifiedBy>Andrey Suvorov</cp:lastModifiedBy>
  <cp:revision>11</cp:revision>
  <cp:lastPrinted>2018-03-30T14:32:00Z</cp:lastPrinted>
  <dcterms:created xsi:type="dcterms:W3CDTF">2019-03-27T11:07:00Z</dcterms:created>
  <dcterms:modified xsi:type="dcterms:W3CDTF">2019-07-09T09:48:00Z</dcterms:modified>
</cp:coreProperties>
</file>