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3B" w:rsidRDefault="0062353B" w:rsidP="0062353B">
      <w:pPr>
        <w:pStyle w:val="af1"/>
      </w:pPr>
      <w:r>
        <w:t>В ___________________________________</w:t>
      </w:r>
      <w:r>
        <w:br/>
        <w:t>(наименование суда)</w:t>
      </w:r>
      <w:r>
        <w:br/>
        <w:t>Истец: _______________________________</w:t>
      </w:r>
      <w:r>
        <w:br/>
        <w:t>(полностью ФИО, адрес)</w:t>
      </w:r>
      <w:r>
        <w:br/>
        <w:t>Ответчик: ____________________________</w:t>
      </w:r>
      <w:r>
        <w:br/>
        <w:t>(полностью ФИО, адрес)</w:t>
      </w:r>
      <w:r>
        <w:br/>
        <w:t>Органы опеки и попечительства _________</w:t>
      </w:r>
      <w:r>
        <w:br/>
        <w:t>(полностью наименование, адрес)</w:t>
      </w:r>
      <w:r>
        <w:br/>
        <w:t>Прокурор ____________________________</w:t>
      </w:r>
      <w:r>
        <w:br/>
        <w:t>(наименование прокуратуры, адрес)</w:t>
      </w:r>
    </w:p>
    <w:p w:rsidR="0062353B" w:rsidRDefault="0062353B" w:rsidP="0062353B">
      <w:pPr>
        <w:pStyle w:val="2"/>
        <w:jc w:val="center"/>
      </w:pPr>
      <w:r>
        <w:t>Исковое заявление</w:t>
      </w:r>
      <w:r>
        <w:br/>
        <w:t>об ограничении в родительских правах</w:t>
      </w:r>
    </w:p>
    <w:p w:rsidR="0062353B" w:rsidRDefault="0062353B" w:rsidP="0062353B">
      <w:pPr>
        <w:pStyle w:val="af1"/>
      </w:pPr>
      <w:r>
        <w:t>Ответчик _________ (ФИО) является отцом (матерью) несовершеннолетнего _________ (ФИО ребенка, дата рождения).</w:t>
      </w:r>
    </w:p>
    <w:p w:rsidR="0062353B" w:rsidRDefault="0062353B" w:rsidP="0062353B">
      <w:pPr>
        <w:pStyle w:val="af1"/>
      </w:pPr>
      <w:r>
        <w:t>Как мне стало известно _________ (обстоятельства, доказательства, подтверждающие, что необходимо ограничить родительские права ответчика ввиду психического расстройства, иного хронического заболевания, стечения тяжелых обстоятельств, опасного для ребенка их поведения).</w:t>
      </w:r>
    </w:p>
    <w:p w:rsidR="0062353B" w:rsidRDefault="0062353B" w:rsidP="0062353B">
      <w:pPr>
        <w:pStyle w:val="af1"/>
      </w:pPr>
      <w:r>
        <w:t>"___"_________ ____ г. ребенок был отобран у ответчика и проживает _________ (указать, где находится ребенок). При этом в интересах ребенка необходимо принять решение о лишении ответчиков прав на личное воспитание ребенка, а также прав на льготы и государственные пособия, установленные для граждан, имеющих детей.</w:t>
      </w:r>
    </w:p>
    <w:p w:rsidR="0062353B" w:rsidRDefault="0062353B" w:rsidP="0062353B">
      <w:pPr>
        <w:pStyle w:val="af1"/>
      </w:pPr>
      <w:r>
        <w:t>С ответчика подлежат взысканию алименты на ребенка в размере 1/4 с установленных видов заработка и (или) иного дохода ответчиков. При этом за ребенком должно быть сохранено право на жилое помещение по адресу: _________.</w:t>
      </w:r>
    </w:p>
    <w:p w:rsidR="0062353B" w:rsidRDefault="0062353B" w:rsidP="0062353B">
      <w:pPr>
        <w:pStyle w:val="af1"/>
      </w:pPr>
      <w:r>
        <w:t>Контакты ответчика с ребенком могут быть разрешены в следующем порядке: _________ и с согласия органа опеки и попечительства (либо с согласия опекуна (попечителя), приемных родителей ребенка или администрации организации, в которой находится ребенок).</w:t>
      </w:r>
    </w:p>
    <w:p w:rsidR="0062353B" w:rsidRDefault="0062353B" w:rsidP="0062353B">
      <w:pPr>
        <w:pStyle w:val="af1"/>
      </w:pPr>
      <w:r>
        <w:t>На основании изложенного, руководствуясь статьей 73 Семейного кодекса РФ, статьями 131-132 Гражданского процессуального кодекса РФ,</w:t>
      </w:r>
    </w:p>
    <w:p w:rsidR="0062353B" w:rsidRDefault="0062353B" w:rsidP="0062353B">
      <w:pPr>
        <w:pStyle w:val="af1"/>
        <w:jc w:val="center"/>
      </w:pPr>
      <w:r>
        <w:t>Прошу:</w:t>
      </w:r>
    </w:p>
    <w:p w:rsidR="0062353B" w:rsidRDefault="0062353B" w:rsidP="0062353B">
      <w:pPr>
        <w:pStyle w:val="af1"/>
      </w:pPr>
      <w:r>
        <w:t>1. Ограничить родительские права ответчика в отношении ребенка _________ (ФИО ребенка, дата рождения).</w:t>
      </w:r>
      <w:r>
        <w:br/>
        <w:t>2. Лишить ответчика прав на льготы и государственные пособия, установленные для граждан, имеющих детей _________ (перечислить пособия).</w:t>
      </w:r>
      <w:r>
        <w:br/>
        <w:t>3. Взыскать с ответчика ежемесячно алименты на ребенка _________ (ФИО ребенка, дата рождения) в размере ¼ с установленных видов заработка и (или) иного дохода ответчика _______ руб.</w:t>
      </w:r>
      <w:r>
        <w:br/>
        <w:t>4. Сохранить за ребенком _________ (ФИО ребенка, дата рождения) право пользования жилым помещением по адресу: _________.</w:t>
      </w:r>
      <w:r>
        <w:br/>
        <w:t>5. Разрешить контакты ответчика с ребенком в следующем порядке: _________ с согласия органа опеки и попечительства (либо с согласия опекуна (попечителя), приемных родителей ребенка или администрации организации, в которой находится ребенок).</w:t>
      </w:r>
    </w:p>
    <w:p w:rsidR="0062353B" w:rsidRDefault="0062353B" w:rsidP="0062353B">
      <w:pPr>
        <w:pStyle w:val="af1"/>
      </w:pPr>
      <w:r>
        <w:lastRenderedPageBreak/>
        <w:t>Перечень прилагаемых к заявлению документов (копии по числу лиц, участвующих в деле):</w:t>
      </w:r>
    </w:p>
    <w:p w:rsidR="0062353B" w:rsidRDefault="0062353B" w:rsidP="0062353B">
      <w:pPr>
        <w:pStyle w:val="af1"/>
      </w:pPr>
      <w:r>
        <w:t>1. Копия искового заявления</w:t>
      </w:r>
      <w:r>
        <w:br/>
        <w:t>2. Копия свидетельства о рождении ребенка</w:t>
      </w:r>
      <w:r>
        <w:br/>
        <w:t>3. Документы, подтверждающие доводы истца</w:t>
      </w:r>
    </w:p>
    <w:p w:rsidR="0062353B" w:rsidRDefault="0062353B" w:rsidP="0062353B">
      <w:pPr>
        <w:pStyle w:val="af1"/>
      </w:pPr>
      <w:r>
        <w:t>Дата подачи заявления "___"_________ ____ г. Подпись истца _________</w:t>
      </w:r>
    </w:p>
    <w:p w:rsidR="00DB7043" w:rsidRPr="006B4023" w:rsidRDefault="00DB7043" w:rsidP="006B4023">
      <w:bookmarkStart w:id="0" w:name="_GoBack"/>
      <w:bookmarkEnd w:id="0"/>
    </w:p>
    <w:sectPr w:rsidR="00DB7043" w:rsidRPr="006B4023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B53" w:rsidRDefault="007B5B53" w:rsidP="00632B72">
      <w:pPr>
        <w:spacing w:after="0" w:line="240" w:lineRule="auto"/>
      </w:pPr>
      <w:r>
        <w:separator/>
      </w:r>
    </w:p>
  </w:endnote>
  <w:endnote w:type="continuationSeparator" w:id="0">
    <w:p w:rsidR="007B5B53" w:rsidRDefault="007B5B53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B53" w:rsidRDefault="007B5B53" w:rsidP="00632B72">
      <w:pPr>
        <w:spacing w:after="0" w:line="240" w:lineRule="auto"/>
      </w:pPr>
      <w:r>
        <w:separator/>
      </w:r>
    </w:p>
  </w:footnote>
  <w:footnote w:type="continuationSeparator" w:id="0">
    <w:p w:rsidR="007B5B53" w:rsidRDefault="007B5B53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551D2"/>
    <w:rsid w:val="000B1C49"/>
    <w:rsid w:val="000C52CC"/>
    <w:rsid w:val="000D0C4F"/>
    <w:rsid w:val="000D214B"/>
    <w:rsid w:val="00105A07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0434"/>
    <w:rsid w:val="00521D95"/>
    <w:rsid w:val="00587E42"/>
    <w:rsid w:val="00594D5C"/>
    <w:rsid w:val="005E1DE5"/>
    <w:rsid w:val="005E2512"/>
    <w:rsid w:val="005F5925"/>
    <w:rsid w:val="00610149"/>
    <w:rsid w:val="0062353B"/>
    <w:rsid w:val="00632B72"/>
    <w:rsid w:val="00635D0F"/>
    <w:rsid w:val="00672189"/>
    <w:rsid w:val="006A4D84"/>
    <w:rsid w:val="006A58E7"/>
    <w:rsid w:val="006B4023"/>
    <w:rsid w:val="006E581E"/>
    <w:rsid w:val="00714C01"/>
    <w:rsid w:val="007442A3"/>
    <w:rsid w:val="007521D8"/>
    <w:rsid w:val="0076603A"/>
    <w:rsid w:val="00786351"/>
    <w:rsid w:val="007B1BB6"/>
    <w:rsid w:val="007B5B53"/>
    <w:rsid w:val="007C25BF"/>
    <w:rsid w:val="007C50B6"/>
    <w:rsid w:val="007F62F1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37BA7"/>
    <w:rsid w:val="00A664DA"/>
    <w:rsid w:val="00B11E29"/>
    <w:rsid w:val="00B26EFE"/>
    <w:rsid w:val="00B70A78"/>
    <w:rsid w:val="00B904C6"/>
    <w:rsid w:val="00BA1379"/>
    <w:rsid w:val="00BC03CB"/>
    <w:rsid w:val="00BD6D6E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DC73D8"/>
    <w:rsid w:val="00DF60CB"/>
    <w:rsid w:val="00E13A4C"/>
    <w:rsid w:val="00E35E17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18D71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0C5A-FC61-499D-81D9-CF24A2BB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ограничении родительских прав</dc:title>
  <dc:subject>Семейные споры</dc:subject>
  <dc:creator>malina-group.com</dc:creator>
  <cp:keywords/>
  <dc:description/>
  <cp:lastModifiedBy>Andrey Suvorov</cp:lastModifiedBy>
  <cp:revision>18</cp:revision>
  <cp:lastPrinted>2018-03-30T14:32:00Z</cp:lastPrinted>
  <dcterms:created xsi:type="dcterms:W3CDTF">2019-03-27T11:07:00Z</dcterms:created>
  <dcterms:modified xsi:type="dcterms:W3CDTF">2019-08-04T16:17:00Z</dcterms:modified>
</cp:coreProperties>
</file>