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6F" w:rsidRDefault="000B426F" w:rsidP="000B426F">
      <w:pPr>
        <w:pStyle w:val="af1"/>
      </w:pPr>
      <w:r>
        <w:t>В ___________________________________</w:t>
      </w:r>
      <w:r>
        <w:br/>
        <w:t>(наименование суда)</w:t>
      </w:r>
      <w:r>
        <w:br/>
        <w:t>Истец: _______________________________</w:t>
      </w:r>
      <w:r>
        <w:br/>
        <w:t>(ФИО полностью, адрес)</w:t>
      </w:r>
      <w:r>
        <w:br/>
        <w:t>Ответчик: ____________________________</w:t>
      </w:r>
      <w:r>
        <w:br/>
        <w:t>(ФИО полностью, адрес)</w:t>
      </w:r>
      <w:r>
        <w:br/>
        <w:t>Органы опеки и попечительства__________</w:t>
      </w:r>
      <w:r>
        <w:br/>
        <w:t>(наименование полностью, адрес)</w:t>
      </w:r>
    </w:p>
    <w:p w:rsidR="000B426F" w:rsidRDefault="000B426F" w:rsidP="000B426F">
      <w:pPr>
        <w:pStyle w:val="2"/>
        <w:jc w:val="center"/>
      </w:pPr>
      <w:r>
        <w:t>Исковое заявление</w:t>
      </w:r>
      <w:r>
        <w:br/>
        <w:t>о порядке участия в воспитании ребенка</w:t>
      </w:r>
    </w:p>
    <w:p w:rsidR="000B426F" w:rsidRDefault="000B426F" w:rsidP="000B426F">
      <w:pPr>
        <w:pStyle w:val="af1"/>
      </w:pPr>
      <w:r>
        <w:t>«__</w:t>
      </w:r>
      <w:proofErr w:type="gramStart"/>
      <w:r>
        <w:t>_»_</w:t>
      </w:r>
      <w:proofErr w:type="gramEnd"/>
      <w:r>
        <w:t>________ ____ г. между мной и ответчицей _________ (ФИО полностью) был зарегистрирован брак. От данного брака имеется общий несовершеннолетний ребенок _________ (ФИО, дата рождения).</w:t>
      </w:r>
    </w:p>
    <w:p w:rsidR="000B426F" w:rsidRDefault="000B426F" w:rsidP="000B426F">
      <w:pPr>
        <w:pStyle w:val="af1"/>
      </w:pPr>
      <w:r>
        <w:t>С «__</w:t>
      </w:r>
      <w:proofErr w:type="gramStart"/>
      <w:r>
        <w:t>_»_</w:t>
      </w:r>
      <w:proofErr w:type="gramEnd"/>
      <w:r>
        <w:t>________ ____ г. брачные отношения между мной и ответчицей фактически прекращены, общее хозяйство не ведется. Брак расторгнут (не расторгнут). Ребенок проживает вместе с ответчицей. Состояние здоровья ребенка _________. Он привязан к каждому из родителей. При рассмотрении дела прошу учесть _________ (указать обстоятельства, способные оказать воздействие на физическое и психическое здоровье ребенка, на его нравственное развитие).</w:t>
      </w:r>
    </w:p>
    <w:p w:rsidR="000B426F" w:rsidRDefault="000B426F" w:rsidP="000B426F">
      <w:pPr>
        <w:pStyle w:val="af1"/>
      </w:pPr>
      <w:r>
        <w:t>Мои личные качества в быту и на работе характеризуются положительно.</w:t>
      </w:r>
    </w:p>
    <w:p w:rsidR="000B426F" w:rsidRDefault="000B426F" w:rsidP="000B426F">
      <w:pPr>
        <w:pStyle w:val="af1"/>
      </w:pPr>
      <w:r>
        <w:t>Положения статьи 66 Семейного кодекса РФ дают мне, как родителю, проживающему отдельно от ребенка, право общаться с ним, участвовать в его воспитании и решении вопросов получения ребенком образования.</w:t>
      </w:r>
    </w:p>
    <w:p w:rsidR="000B426F" w:rsidRDefault="000B426F" w:rsidP="000B426F">
      <w:pPr>
        <w:pStyle w:val="af1"/>
      </w:pPr>
      <w:r>
        <w:t>Ответчица, пользуясь тем, что ребенок проживает с ней с ____ г. и по настоящее время, препятствует нашим встречам с ребенком и участию в его воспитании. Тем самым ответчица нарушает мои права как отца ребенка, а также права дедушки, бабушки, братьев, сестер и других родственников ребенка.</w:t>
      </w:r>
    </w:p>
    <w:p w:rsidR="000B426F" w:rsidRDefault="000B426F" w:rsidP="000B426F">
      <w:pPr>
        <w:pStyle w:val="af1"/>
      </w:pPr>
      <w:r>
        <w:t>На основании вышеизложенного, а также в соответствии со статьями 61, 63, 67 Семейного кодекса РФ, статьями 131-132 Гражданского процессуального кодекса РФ,</w:t>
      </w:r>
    </w:p>
    <w:p w:rsidR="000B426F" w:rsidRDefault="000B426F" w:rsidP="000B426F">
      <w:pPr>
        <w:pStyle w:val="af1"/>
        <w:jc w:val="center"/>
      </w:pPr>
      <w:r>
        <w:t>Прошу:</w:t>
      </w:r>
    </w:p>
    <w:p w:rsidR="000B426F" w:rsidRDefault="000B426F" w:rsidP="000B426F">
      <w:pPr>
        <w:pStyle w:val="af1"/>
      </w:pPr>
      <w:r>
        <w:t>1. Обязать _________ (ФИО ответчицы полностью) не чинить мне препятствий в общении с несовершеннолетним _________ (ФИО, дата рождения).</w:t>
      </w:r>
      <w:r>
        <w:br/>
        <w:t>2. Определить следующий порядок общения отца с ребенком:</w:t>
      </w:r>
      <w:r>
        <w:br/>
        <w:t>- обязать ответчицу по настоящему делу предоставить возможность истцу встречаться с ребенком ____ дня в неделю, в том числе ____ дня в будние дни _________ (указать, в какие) и в выходные _________ (указать, в какие);</w:t>
      </w:r>
      <w:r>
        <w:br/>
        <w:t>- обязать ответчицу предоставлять возможность истцу проводить отпуск вместе с ребенком не менее 2-х недель в год, для чего оформлять все необходимые документы;</w:t>
      </w:r>
      <w:r>
        <w:br/>
        <w:t>- обязать ответчицу решать вопросы, касающиеся обучения, воспитания ребенка, и иные подобные вопросы только совместно с истцом.</w:t>
      </w:r>
    </w:p>
    <w:p w:rsidR="000B426F" w:rsidRDefault="000B426F" w:rsidP="000B426F">
      <w:pPr>
        <w:pStyle w:val="af1"/>
      </w:pPr>
      <w:r>
        <w:t>Перечень прилагаемых к заявлению документов (копии по числу лиц, участвующих в деле):</w:t>
      </w:r>
    </w:p>
    <w:p w:rsidR="000B426F" w:rsidRDefault="000B426F" w:rsidP="000B426F">
      <w:pPr>
        <w:pStyle w:val="af1"/>
      </w:pPr>
      <w:r>
        <w:lastRenderedPageBreak/>
        <w:t>1. Копия искового заявления</w:t>
      </w:r>
      <w:r>
        <w:br/>
        <w:t>2. Копия свидетельства о заключении брака</w:t>
      </w:r>
      <w:r>
        <w:br/>
        <w:t>3. Копия свидетельства о рождении ребенка</w:t>
      </w:r>
      <w:r>
        <w:br/>
        <w:t>4. Характеристика с места работы (жительства) истца</w:t>
      </w:r>
      <w:r>
        <w:br/>
        <w:t>5. Сведения о графике работы истца</w:t>
      </w:r>
    </w:p>
    <w:p w:rsidR="000B426F" w:rsidRDefault="000B426F" w:rsidP="000B426F">
      <w:pPr>
        <w:pStyle w:val="af1"/>
      </w:pPr>
      <w:r>
        <w:t>Дата подачи заявления «__</w:t>
      </w:r>
      <w:proofErr w:type="gramStart"/>
      <w:r>
        <w:t>_»_</w:t>
      </w:r>
      <w:proofErr w:type="gramEnd"/>
      <w:r>
        <w:t>________ ____ г. Подпись истца _______</w:t>
      </w:r>
    </w:p>
    <w:p w:rsidR="00DB7043" w:rsidRPr="006B4023" w:rsidRDefault="00DB7043" w:rsidP="006B4023">
      <w:bookmarkStart w:id="0" w:name="_GoBack"/>
      <w:bookmarkEnd w:id="0"/>
    </w:p>
    <w:sectPr w:rsidR="00DB7043" w:rsidRPr="006B4023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0B" w:rsidRDefault="00E8170B" w:rsidP="00632B72">
      <w:pPr>
        <w:spacing w:after="0" w:line="240" w:lineRule="auto"/>
      </w:pPr>
      <w:r>
        <w:separator/>
      </w:r>
    </w:p>
  </w:endnote>
  <w:endnote w:type="continuationSeparator" w:id="0">
    <w:p w:rsidR="00E8170B" w:rsidRDefault="00E8170B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0B" w:rsidRDefault="00E8170B" w:rsidP="00632B72">
      <w:pPr>
        <w:spacing w:after="0" w:line="240" w:lineRule="auto"/>
      </w:pPr>
      <w:r>
        <w:separator/>
      </w:r>
    </w:p>
  </w:footnote>
  <w:footnote w:type="continuationSeparator" w:id="0">
    <w:p w:rsidR="00E8170B" w:rsidRDefault="00E8170B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551D2"/>
    <w:rsid w:val="000B1C49"/>
    <w:rsid w:val="000B426F"/>
    <w:rsid w:val="000C52CC"/>
    <w:rsid w:val="000D0C4F"/>
    <w:rsid w:val="000D214B"/>
    <w:rsid w:val="00105A07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0434"/>
    <w:rsid w:val="00521D95"/>
    <w:rsid w:val="00587E42"/>
    <w:rsid w:val="00594D5C"/>
    <w:rsid w:val="005E1DE5"/>
    <w:rsid w:val="005E2512"/>
    <w:rsid w:val="005F5925"/>
    <w:rsid w:val="00610149"/>
    <w:rsid w:val="0062353B"/>
    <w:rsid w:val="00632B72"/>
    <w:rsid w:val="00635D0F"/>
    <w:rsid w:val="00672189"/>
    <w:rsid w:val="006A4D84"/>
    <w:rsid w:val="006A58E7"/>
    <w:rsid w:val="006B4023"/>
    <w:rsid w:val="006E581E"/>
    <w:rsid w:val="00714C01"/>
    <w:rsid w:val="007442A3"/>
    <w:rsid w:val="007521D8"/>
    <w:rsid w:val="0076603A"/>
    <w:rsid w:val="00786351"/>
    <w:rsid w:val="007B1BB6"/>
    <w:rsid w:val="007B5B53"/>
    <w:rsid w:val="007C25BF"/>
    <w:rsid w:val="007C50B6"/>
    <w:rsid w:val="007F62F1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37BA7"/>
    <w:rsid w:val="00A664DA"/>
    <w:rsid w:val="00B11E29"/>
    <w:rsid w:val="00B26EFE"/>
    <w:rsid w:val="00B70A78"/>
    <w:rsid w:val="00B904C6"/>
    <w:rsid w:val="00BA1379"/>
    <w:rsid w:val="00BC03CB"/>
    <w:rsid w:val="00BD6D6E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DC73D8"/>
    <w:rsid w:val="00DF60CB"/>
    <w:rsid w:val="00E13A4C"/>
    <w:rsid w:val="00E35E17"/>
    <w:rsid w:val="00E8170B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CF03F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FE4F-BF18-4DE1-871E-79BF3D43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участии в воспитании ребенка</dc:title>
  <dc:subject>Семейные споры</dc:subject>
  <dc:creator>malina-group.com</dc:creator>
  <cp:keywords/>
  <dc:description/>
  <cp:lastModifiedBy>Andrey Suvorov</cp:lastModifiedBy>
  <cp:revision>19</cp:revision>
  <cp:lastPrinted>2018-03-30T14:32:00Z</cp:lastPrinted>
  <dcterms:created xsi:type="dcterms:W3CDTF">2019-03-27T11:07:00Z</dcterms:created>
  <dcterms:modified xsi:type="dcterms:W3CDTF">2019-08-04T16:21:00Z</dcterms:modified>
</cp:coreProperties>
</file>