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2650" w14:textId="2B73FBD3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В _________________________________________ суд</w:t>
      </w:r>
    </w:p>
    <w:p w14:paraId="40B7A401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через _____________________________________________</w:t>
      </w:r>
    </w:p>
    <w:p w14:paraId="601B8524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(наименование суда, вынесшего решение)</w:t>
      </w:r>
    </w:p>
    <w:p w14:paraId="1ACF9A8F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296929AE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Заявитель: ______________ (наименование или Ф.И.О.,</w:t>
      </w:r>
    </w:p>
    <w:p w14:paraId="4270C7DC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процессуальное положение)</w:t>
      </w:r>
    </w:p>
    <w:p w14:paraId="7BB01FFB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адрес или место жительства (пребывания): __________</w:t>
      </w:r>
    </w:p>
    <w:p w14:paraId="2EC7D0F4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__________________________________________________,</w:t>
      </w:r>
    </w:p>
    <w:p w14:paraId="42A7E25A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телефон: __________________, факс: _______________,</w:t>
      </w:r>
    </w:p>
    <w:p w14:paraId="3DA37C00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адрес электронной почты: __________________________</w:t>
      </w:r>
    </w:p>
    <w:p w14:paraId="43D8D5A8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708956B6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Вариант.</w:t>
      </w:r>
    </w:p>
    <w:p w14:paraId="5FD0654C" w14:textId="1B9090DE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заявителя: ______________________ </w:t>
      </w:r>
    </w:p>
    <w:p w14:paraId="58CB0513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адрес: ___________________________________________,</w:t>
      </w:r>
    </w:p>
    <w:p w14:paraId="7F8E9C64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телефон: __________________, факс: _______________,</w:t>
      </w:r>
    </w:p>
    <w:p w14:paraId="1D129726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адрес электронной почты: __________________________</w:t>
      </w:r>
    </w:p>
    <w:p w14:paraId="6D3D5927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659230E4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Истец: __________________ (наименование или Ф.И.О.)</w:t>
      </w:r>
    </w:p>
    <w:p w14:paraId="346A8142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адрес или место жительства (пребывания): __________</w:t>
      </w:r>
    </w:p>
    <w:p w14:paraId="74ED8010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__________________________________________________,</w:t>
      </w:r>
    </w:p>
    <w:p w14:paraId="5656E3C4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телефон: __________________, факс: _______________,</w:t>
      </w:r>
    </w:p>
    <w:p w14:paraId="5E6CBD14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адрес электронной почты: __________________________</w:t>
      </w:r>
    </w:p>
    <w:p w14:paraId="0C9E912B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3A33DD7D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Ответчик: _______________ (наименование или Ф.И.О.)</w:t>
      </w:r>
    </w:p>
    <w:p w14:paraId="72C4C718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адрес или место жительства (пребывания): __________</w:t>
      </w:r>
    </w:p>
    <w:p w14:paraId="0216D6E3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__________________________________________________,</w:t>
      </w:r>
    </w:p>
    <w:p w14:paraId="413E7CFC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телефон: __________________, факс: _______________,</w:t>
      </w:r>
    </w:p>
    <w:p w14:paraId="154DA412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адрес электронной почты: __________________________</w:t>
      </w:r>
    </w:p>
    <w:p w14:paraId="5E9C0CD2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23A4BCAB" w14:textId="1C0129D3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>Госпошлина: ___________ (______________) рублей</w:t>
      </w:r>
    </w:p>
    <w:p w14:paraId="01E6A093" w14:textId="3E63A545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E5E07">
        <w:rPr>
          <w:rFonts w:ascii="Arial" w:eastAsia="Times New Roman" w:hAnsi="Arial" w:cs="Arial"/>
          <w:sz w:val="24"/>
          <w:szCs w:val="24"/>
          <w:lang w:eastAsia="ru-RU"/>
        </w:rPr>
        <w:t xml:space="preserve">Дело </w:t>
      </w:r>
      <w:r w:rsidR="00C732F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AE5E07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</w:t>
      </w:r>
    </w:p>
    <w:p w14:paraId="07AAE094" w14:textId="77777777" w:rsidR="00AE5E07" w:rsidRPr="00AE5E07" w:rsidRDefault="00AE5E07" w:rsidP="00AE5E0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7B9021BB" w14:textId="77777777" w:rsidR="00C00E18" w:rsidRPr="00C00E18" w:rsidRDefault="00C00E18" w:rsidP="00C00E18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Апелляционная жалоба</w:t>
      </w:r>
      <w:r w:rsidRPr="00C00E18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на решение суда общей юрисдикции</w:t>
      </w:r>
    </w:p>
    <w:p w14:paraId="636B0CA6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t>В производстве __________________ районного суда находится (находилось) дело № _____ по иску _________________________ (наименование или Ф.И.О.) к ________________  (наименование или Ф.И.О.) о ____________________ (предмет иска).</w:t>
      </w:r>
    </w:p>
    <w:p w14:paraId="1CD1371D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t>"___"________ ____ г. ________________________ районным судом в связи с _____________ по делу № _______ было принято Решение, в соответствии с которым ______________ (резолютивная часть решения).</w:t>
      </w:r>
    </w:p>
    <w:p w14:paraId="213C2236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t>______________________________ (Ф.И.О. заявителя) считает Решение от "___"________ ____ г. незаконным, поскольку _________________________________________ (привести доводы со ссылками на нормы права, свидетельствующие о неправильном определении обстоятельств, имеющих значение для дела (и (или) недоказанности установленных судом первой инстанции обстоятельств, имеющих значение для дела/несоответствии выводов суда первой инстанции, изложенных в решении суда, обстоятельствам дела/ нарушении или неправильном применении норм материального или процессуального права) и нарушает права и законные интересы ___________________________ (Ф.И.О. заявителя), а именно: ______________, что подтверждается _________________________.</w:t>
      </w:r>
    </w:p>
    <w:p w14:paraId="1AF940D2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t>Согласно ст. 320 Гражданского процессуального кодекса Российской Федерации решения суда первой инстанции, не вступившие в законную силу, могут быть обжалованы в апелляционном порядке в соответствии с правилами, предусмотренными гл. 39 Гражданского процессуального кодекса Российской Федерации.</w:t>
      </w:r>
    </w:p>
    <w:p w14:paraId="67386B8A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t>Право апелляционного обжалования решения суда принадлежит сторонам и другим лицам, участвующим в деле. Право принесения апелляционного представления принадлежит прокурору, участвующему в деле.</w:t>
      </w:r>
    </w:p>
    <w:p w14:paraId="7A827042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t>Апелляционную жалобу вправе подать также лица, которые не были привлечены к участию в деле и вопрос о правах и об обязанностях которых был разрешен судом.</w:t>
      </w:r>
    </w:p>
    <w:p w14:paraId="7919A017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t>На основании вышеизложенного и руководствуясь ст. ст. 320 - 322 Гражданского процессуального кодекса Российской Федерации,</w:t>
      </w:r>
    </w:p>
    <w:p w14:paraId="671F85F8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t>прошу:</w:t>
      </w:r>
    </w:p>
    <w:p w14:paraId="3F635F6C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отменить Решение от "___"________ ____ г. _____________________________ (суть принятого решения) районного суда по делу № _____, в соответствии с которым _________________.</w:t>
      </w:r>
    </w:p>
    <w:p w14:paraId="62509463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t>Приложение:</w:t>
      </w:r>
      <w:r w:rsidRPr="00C00E18">
        <w:rPr>
          <w:rFonts w:ascii="Arial" w:eastAsia="Times New Roman" w:hAnsi="Arial" w:cs="Arial"/>
          <w:sz w:val="28"/>
          <w:szCs w:val="28"/>
          <w:lang w:eastAsia="ru-RU"/>
        </w:rPr>
        <w:br/>
        <w:t>1. Копия решения суда первой инстанции.</w:t>
      </w:r>
      <w:r w:rsidRPr="00C00E18">
        <w:rPr>
          <w:rFonts w:ascii="Arial" w:eastAsia="Times New Roman" w:hAnsi="Arial" w:cs="Arial"/>
          <w:sz w:val="28"/>
          <w:szCs w:val="28"/>
          <w:lang w:eastAsia="ru-RU"/>
        </w:rPr>
        <w:br/>
        <w:t>2. Документы, подтверждающие незаконность принятого решения.</w:t>
      </w:r>
      <w:r w:rsidRPr="00C00E18">
        <w:rPr>
          <w:rFonts w:ascii="Arial" w:eastAsia="Times New Roman" w:hAnsi="Arial" w:cs="Arial"/>
          <w:sz w:val="28"/>
          <w:szCs w:val="28"/>
          <w:lang w:eastAsia="ru-RU"/>
        </w:rPr>
        <w:br/>
        <w:t>3. Документы, подтверждающие нарушение прав и законных интересов заявителя.</w:t>
      </w:r>
      <w:r w:rsidRPr="00C00E18">
        <w:rPr>
          <w:rFonts w:ascii="Arial" w:eastAsia="Times New Roman" w:hAnsi="Arial" w:cs="Arial"/>
          <w:sz w:val="28"/>
          <w:szCs w:val="28"/>
          <w:lang w:eastAsia="ru-RU"/>
        </w:rPr>
        <w:br/>
        <w:t>4. Копия апелляционной жалобы и приложенных к ней документов с копиями по числу лиц, участвующих в деле.</w:t>
      </w:r>
      <w:r w:rsidRPr="00C00E18">
        <w:rPr>
          <w:rFonts w:ascii="Arial" w:eastAsia="Times New Roman" w:hAnsi="Arial" w:cs="Arial"/>
          <w:sz w:val="28"/>
          <w:szCs w:val="28"/>
          <w:lang w:eastAsia="ru-RU"/>
        </w:rPr>
        <w:br/>
        <w:t>5. Документ, подтверждающий уплату государственной пошлины.</w:t>
      </w:r>
      <w:r w:rsidRPr="00C00E18">
        <w:rPr>
          <w:rFonts w:ascii="Arial" w:eastAsia="Times New Roman" w:hAnsi="Arial" w:cs="Arial"/>
          <w:sz w:val="28"/>
          <w:szCs w:val="28"/>
          <w:lang w:eastAsia="ru-RU"/>
        </w:rPr>
        <w:br/>
        <w:t>6. Доверенность представителя от "___"________ ____ г. № ____ (если апелляционная жалоба подписывается представителем заявителя).</w:t>
      </w:r>
      <w:r w:rsidRPr="00C00E18">
        <w:rPr>
          <w:rFonts w:ascii="Arial" w:eastAsia="Times New Roman" w:hAnsi="Arial" w:cs="Arial"/>
          <w:sz w:val="28"/>
          <w:szCs w:val="28"/>
          <w:lang w:eastAsia="ru-RU"/>
        </w:rPr>
        <w:br/>
        <w:t>7. Иные документы, подтверждающие обстоятельства, на которых основана апелляционная жалоба.</w:t>
      </w:r>
    </w:p>
    <w:p w14:paraId="48599838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t>"___"________ ____ г.</w:t>
      </w:r>
    </w:p>
    <w:p w14:paraId="303178A8" w14:textId="77777777" w:rsidR="00C00E18" w:rsidRPr="00C00E18" w:rsidRDefault="00C00E18" w:rsidP="00C00E18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00E18">
        <w:rPr>
          <w:rFonts w:ascii="Arial" w:eastAsia="Times New Roman" w:hAnsi="Arial" w:cs="Arial"/>
          <w:sz w:val="28"/>
          <w:szCs w:val="28"/>
          <w:lang w:eastAsia="ru-RU"/>
        </w:rPr>
        <w:t>Заявитель (представитель)</w:t>
      </w:r>
      <w:r w:rsidRPr="00C00E18">
        <w:rPr>
          <w:rFonts w:ascii="Arial" w:eastAsia="Times New Roman" w:hAnsi="Arial" w:cs="Arial"/>
          <w:sz w:val="28"/>
          <w:szCs w:val="28"/>
          <w:lang w:eastAsia="ru-RU"/>
        </w:rPr>
        <w:br/>
        <w:t>___________________</w:t>
      </w:r>
      <w:r w:rsidRPr="00C00E18">
        <w:rPr>
          <w:rFonts w:ascii="Arial" w:eastAsia="Times New Roman" w:hAnsi="Arial" w:cs="Arial"/>
          <w:sz w:val="28"/>
          <w:szCs w:val="28"/>
          <w:lang w:eastAsia="ru-RU"/>
        </w:rPr>
        <w:br/>
        <w:t>(подпись)</w:t>
      </w:r>
    </w:p>
    <w:p w14:paraId="6A5E458A" w14:textId="77777777" w:rsidR="00D60B22" w:rsidRPr="00C00E18" w:rsidRDefault="00D60B22" w:rsidP="00C00E18">
      <w:pPr>
        <w:jc w:val="both"/>
      </w:pPr>
    </w:p>
    <w:sectPr w:rsidR="00D60B22" w:rsidRPr="00C00E1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38DF" w14:textId="77777777" w:rsidR="00655570" w:rsidRDefault="00655570" w:rsidP="0095145E">
      <w:pPr>
        <w:spacing w:after="0" w:line="240" w:lineRule="auto"/>
      </w:pPr>
      <w:r>
        <w:separator/>
      </w:r>
    </w:p>
  </w:endnote>
  <w:endnote w:type="continuationSeparator" w:id="0">
    <w:p w14:paraId="036A1411" w14:textId="77777777" w:rsidR="00655570" w:rsidRDefault="00655570" w:rsidP="0095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4171" w14:textId="0C149D53" w:rsidR="0095145E" w:rsidRPr="0095145E" w:rsidRDefault="0095145E" w:rsidP="0095145E">
    <w:pPr>
      <w:pStyle w:val="a5"/>
      <w:jc w:val="center"/>
      <w:rPr>
        <w:rFonts w:ascii="Times New Roman" w:hAnsi="Times New Roman"/>
        <w:color w:val="0563C1" w:themeColor="hyperlink"/>
      </w:rPr>
    </w:pPr>
    <w:r w:rsidRPr="0095145E">
      <w:rPr>
        <w:rStyle w:val="a7"/>
        <w:u w:val="none"/>
      </w:rPr>
      <w:t xml:space="preserve">Загружено с </w:t>
    </w:r>
    <w:proofErr w:type="spellStart"/>
    <w:r w:rsidRPr="0095145E">
      <w:rPr>
        <w:rStyle w:val="a7"/>
        <w:rFonts w:ascii="Times New Roman" w:hAnsi="Times New Roman"/>
        <w:u w:val="none"/>
        <w:lang w:val="en-US"/>
      </w:rPr>
      <w:t>Suvorov.Legal</w:t>
    </w:r>
    <w:proofErr w:type="spellEnd"/>
    <w:r w:rsidRPr="0095145E">
      <w:rPr>
        <w:rStyle w:val="a7"/>
        <w:u w:val="none"/>
      </w:rPr>
      <w:t xml:space="preserve"> + 7 (495) 532-54-57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474C" w14:textId="77777777" w:rsidR="00655570" w:rsidRDefault="00655570" w:rsidP="0095145E">
      <w:pPr>
        <w:spacing w:after="0" w:line="240" w:lineRule="auto"/>
      </w:pPr>
      <w:r>
        <w:separator/>
      </w:r>
    </w:p>
  </w:footnote>
  <w:footnote w:type="continuationSeparator" w:id="0">
    <w:p w14:paraId="1E6F75DB" w14:textId="77777777" w:rsidR="00655570" w:rsidRDefault="00655570" w:rsidP="00951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944"/>
    <w:multiLevelType w:val="multilevel"/>
    <w:tmpl w:val="D694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61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30"/>
    <w:rsid w:val="0007612E"/>
    <w:rsid w:val="000F2983"/>
    <w:rsid w:val="00195145"/>
    <w:rsid w:val="001A7C97"/>
    <w:rsid w:val="002056E3"/>
    <w:rsid w:val="00245832"/>
    <w:rsid w:val="002B539F"/>
    <w:rsid w:val="002C384C"/>
    <w:rsid w:val="002F0890"/>
    <w:rsid w:val="00332A0D"/>
    <w:rsid w:val="00372564"/>
    <w:rsid w:val="00393D4D"/>
    <w:rsid w:val="003972EC"/>
    <w:rsid w:val="00477A21"/>
    <w:rsid w:val="0049216C"/>
    <w:rsid w:val="00564205"/>
    <w:rsid w:val="005868AF"/>
    <w:rsid w:val="00597224"/>
    <w:rsid w:val="00655570"/>
    <w:rsid w:val="007133CE"/>
    <w:rsid w:val="007B7DE4"/>
    <w:rsid w:val="00802C65"/>
    <w:rsid w:val="00844427"/>
    <w:rsid w:val="0095145E"/>
    <w:rsid w:val="009A7F00"/>
    <w:rsid w:val="009B65DA"/>
    <w:rsid w:val="009B7670"/>
    <w:rsid w:val="009E0C30"/>
    <w:rsid w:val="00AE5E07"/>
    <w:rsid w:val="00B37781"/>
    <w:rsid w:val="00C00E18"/>
    <w:rsid w:val="00C01B49"/>
    <w:rsid w:val="00C14D58"/>
    <w:rsid w:val="00C732F8"/>
    <w:rsid w:val="00C75D4E"/>
    <w:rsid w:val="00C84FA6"/>
    <w:rsid w:val="00CC74C0"/>
    <w:rsid w:val="00D60B22"/>
    <w:rsid w:val="00D810C1"/>
    <w:rsid w:val="00DB6DC2"/>
    <w:rsid w:val="00EE7FFD"/>
    <w:rsid w:val="00F37AD6"/>
    <w:rsid w:val="00FB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8343"/>
  <w15:chartTrackingRefBased/>
  <w15:docId w15:val="{79A76488-1CEC-4B16-87B7-0401992F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1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1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145E"/>
  </w:style>
  <w:style w:type="paragraph" w:styleId="a5">
    <w:name w:val="footer"/>
    <w:basedOn w:val="a"/>
    <w:link w:val="a6"/>
    <w:uiPriority w:val="99"/>
    <w:unhideWhenUsed/>
    <w:rsid w:val="0095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145E"/>
  </w:style>
  <w:style w:type="character" w:styleId="a7">
    <w:name w:val="Hyperlink"/>
    <w:basedOn w:val="a0"/>
    <w:uiPriority w:val="99"/>
    <w:unhideWhenUsed/>
    <w:rsid w:val="0095145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514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95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7B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603</Words>
  <Characters>3439</Characters>
  <Application>Microsoft Office Word</Application>
  <DocSecurity>0</DocSecurity>
  <Lines>28</Lines>
  <Paragraphs>8</Paragraphs>
  <ScaleCrop>false</ScaleCrop>
  <Company>suvorov.legal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по гражданскому делу</dc:title>
  <dc:subject>Гражданские споры</dc:subject>
  <dc:creator>Andrey Suvorov</dc:creator>
  <cp:keywords/>
  <dc:description/>
  <cp:lastModifiedBy>Andrey Suvorov</cp:lastModifiedBy>
  <cp:revision>27</cp:revision>
  <dcterms:created xsi:type="dcterms:W3CDTF">2023-01-28T09:23:00Z</dcterms:created>
  <dcterms:modified xsi:type="dcterms:W3CDTF">2025-01-25T10:25:00Z</dcterms:modified>
</cp:coreProperties>
</file>